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D5B" w:rsidRDefault="00CD376E" w:rsidP="00CD376E">
      <w:pPr>
        <w:tabs>
          <w:tab w:val="center" w:pos="5670"/>
          <w:tab w:val="right" w:pos="9072"/>
        </w:tabs>
        <w:spacing w:after="0" w:line="240" w:lineRule="auto"/>
        <w:rPr>
          <w:rFonts w:cstheme="minorHAnsi"/>
          <w:b/>
          <w:sz w:val="32"/>
          <w:szCs w:val="32"/>
        </w:rPr>
      </w:pPr>
      <w:bookmarkStart w:id="0" w:name="_GoBack"/>
      <w:bookmarkEnd w:id="0"/>
      <w:r>
        <w:rPr>
          <w:noProof/>
        </w:rPr>
        <w:drawing>
          <wp:inline distT="0" distB="0" distL="0" distR="0" wp14:anchorId="2ADB465A" wp14:editId="3926BFBD">
            <wp:extent cx="2303972" cy="709106"/>
            <wp:effectExtent l="0" t="0" r="1270" b="0"/>
            <wp:docPr id="1" name="Image 1" descr="C:\Users\emmy.muller\AppData\Local\Microsoft\Windows\INetCache\Content.Word\logomairie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y.muller\AppData\Local\Microsoft\Windows\INetCache\Content.Word\logomairievil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6809" cy="722290"/>
                    </a:xfrm>
                    <a:prstGeom prst="rect">
                      <a:avLst/>
                    </a:prstGeom>
                    <a:noFill/>
                    <a:ln>
                      <a:noFill/>
                    </a:ln>
                  </pic:spPr>
                </pic:pic>
              </a:graphicData>
            </a:graphic>
          </wp:inline>
        </w:drawing>
      </w:r>
    </w:p>
    <w:p w:rsidR="00017A05" w:rsidRPr="00017A05" w:rsidRDefault="00017A05" w:rsidP="00CD376E">
      <w:pPr>
        <w:tabs>
          <w:tab w:val="center" w:pos="5670"/>
          <w:tab w:val="right" w:pos="9072"/>
        </w:tabs>
        <w:spacing w:after="0" w:line="240" w:lineRule="auto"/>
        <w:rPr>
          <w:rFonts w:cstheme="minorHAnsi"/>
          <w:b/>
          <w:sz w:val="12"/>
          <w:szCs w:val="12"/>
        </w:rPr>
      </w:pPr>
    </w:p>
    <w:p w:rsidR="00A15E05" w:rsidRPr="008A4932" w:rsidRDefault="00A15E05" w:rsidP="00017A05">
      <w:pPr>
        <w:pBdr>
          <w:top w:val="single" w:sz="4" w:space="1" w:color="auto"/>
          <w:left w:val="single" w:sz="4" w:space="4" w:color="auto"/>
          <w:bottom w:val="single" w:sz="4" w:space="1" w:color="auto"/>
          <w:right w:val="single" w:sz="4" w:space="4" w:color="auto"/>
        </w:pBdr>
        <w:tabs>
          <w:tab w:val="center" w:pos="5670"/>
          <w:tab w:val="right" w:pos="9072"/>
        </w:tabs>
        <w:spacing w:after="0" w:line="240" w:lineRule="auto"/>
        <w:jc w:val="center"/>
        <w:rPr>
          <w:rFonts w:cstheme="minorHAnsi"/>
          <w:b/>
          <w:sz w:val="32"/>
          <w:szCs w:val="32"/>
        </w:rPr>
      </w:pPr>
      <w:r w:rsidRPr="008A4932">
        <w:rPr>
          <w:rFonts w:cstheme="minorHAnsi"/>
          <w:b/>
          <w:sz w:val="32"/>
          <w:szCs w:val="32"/>
        </w:rPr>
        <w:t>PROCES-VERBAL</w:t>
      </w:r>
      <w:r w:rsidR="00017A05">
        <w:rPr>
          <w:rFonts w:cstheme="minorHAnsi"/>
          <w:b/>
          <w:sz w:val="32"/>
          <w:szCs w:val="32"/>
        </w:rPr>
        <w:t xml:space="preserve"> INTEGRAL</w:t>
      </w:r>
    </w:p>
    <w:p w:rsidR="00A15E05" w:rsidRPr="008A4932" w:rsidRDefault="00A15E05" w:rsidP="00017A05">
      <w:pPr>
        <w:pBdr>
          <w:top w:val="single" w:sz="4" w:space="1" w:color="auto"/>
          <w:left w:val="single" w:sz="4" w:space="4" w:color="auto"/>
          <w:bottom w:val="single" w:sz="4" w:space="1" w:color="auto"/>
          <w:right w:val="single" w:sz="4" w:space="4" w:color="auto"/>
        </w:pBdr>
        <w:tabs>
          <w:tab w:val="center" w:pos="5670"/>
          <w:tab w:val="right" w:pos="9072"/>
        </w:tabs>
        <w:spacing w:after="0" w:line="240" w:lineRule="auto"/>
        <w:jc w:val="center"/>
        <w:rPr>
          <w:rFonts w:cstheme="minorHAnsi"/>
          <w:b/>
          <w:sz w:val="32"/>
          <w:szCs w:val="32"/>
        </w:rPr>
      </w:pPr>
      <w:r w:rsidRPr="008A4932">
        <w:rPr>
          <w:rFonts w:cstheme="minorHAnsi"/>
          <w:b/>
          <w:sz w:val="32"/>
          <w:szCs w:val="32"/>
        </w:rPr>
        <w:t>DE</w:t>
      </w:r>
      <w:r w:rsidR="00C62D5E" w:rsidRPr="008A4932">
        <w:rPr>
          <w:rFonts w:cstheme="minorHAnsi"/>
          <w:b/>
          <w:sz w:val="32"/>
          <w:szCs w:val="32"/>
        </w:rPr>
        <w:t xml:space="preserve"> LA SEANCE D</w:t>
      </w:r>
      <w:r w:rsidRPr="008A4932">
        <w:rPr>
          <w:rFonts w:cstheme="minorHAnsi"/>
          <w:b/>
          <w:sz w:val="32"/>
          <w:szCs w:val="32"/>
        </w:rPr>
        <w:t>U CONSEIL MUNICIPAL</w:t>
      </w:r>
    </w:p>
    <w:p w:rsidR="00A15E05" w:rsidRDefault="00A15E05" w:rsidP="00017A05">
      <w:pPr>
        <w:pBdr>
          <w:top w:val="single" w:sz="4" w:space="1" w:color="auto"/>
          <w:left w:val="single" w:sz="4" w:space="4" w:color="auto"/>
          <w:bottom w:val="single" w:sz="4" w:space="1" w:color="auto"/>
          <w:right w:val="single" w:sz="4" w:space="4" w:color="auto"/>
        </w:pBdr>
        <w:tabs>
          <w:tab w:val="center" w:pos="4536"/>
          <w:tab w:val="right" w:pos="9072"/>
        </w:tabs>
        <w:spacing w:after="0" w:line="240" w:lineRule="auto"/>
        <w:jc w:val="center"/>
        <w:rPr>
          <w:rFonts w:cstheme="minorHAnsi"/>
          <w:b/>
          <w:sz w:val="32"/>
          <w:szCs w:val="32"/>
        </w:rPr>
      </w:pPr>
      <w:proofErr w:type="gramStart"/>
      <w:r w:rsidRPr="008A4932">
        <w:rPr>
          <w:rFonts w:cstheme="minorHAnsi"/>
          <w:b/>
          <w:sz w:val="32"/>
          <w:szCs w:val="32"/>
        </w:rPr>
        <w:t>du</w:t>
      </w:r>
      <w:proofErr w:type="gramEnd"/>
      <w:r w:rsidRPr="008A4932">
        <w:rPr>
          <w:rFonts w:cstheme="minorHAnsi"/>
          <w:b/>
          <w:sz w:val="32"/>
          <w:szCs w:val="32"/>
        </w:rPr>
        <w:t xml:space="preserve"> </w:t>
      </w:r>
      <w:r w:rsidR="009E1ABF">
        <w:rPr>
          <w:rFonts w:cstheme="minorHAnsi"/>
          <w:b/>
          <w:sz w:val="32"/>
          <w:szCs w:val="32"/>
        </w:rPr>
        <w:t>20</w:t>
      </w:r>
      <w:r w:rsidRPr="008A4932">
        <w:rPr>
          <w:rFonts w:cstheme="minorHAnsi"/>
          <w:b/>
          <w:sz w:val="32"/>
          <w:szCs w:val="32"/>
        </w:rPr>
        <w:t xml:space="preserve"> </w:t>
      </w:r>
      <w:r w:rsidR="009E1ABF">
        <w:rPr>
          <w:rFonts w:cstheme="minorHAnsi"/>
          <w:b/>
          <w:sz w:val="32"/>
          <w:szCs w:val="32"/>
        </w:rPr>
        <w:t>février</w:t>
      </w:r>
      <w:r w:rsidRPr="008A4932">
        <w:rPr>
          <w:rFonts w:cstheme="minorHAnsi"/>
          <w:b/>
          <w:sz w:val="32"/>
          <w:szCs w:val="32"/>
        </w:rPr>
        <w:t xml:space="preserve"> 201</w:t>
      </w:r>
      <w:r w:rsidR="009E1ABF">
        <w:rPr>
          <w:rFonts w:cstheme="minorHAnsi"/>
          <w:b/>
          <w:sz w:val="32"/>
          <w:szCs w:val="32"/>
        </w:rPr>
        <w:t>8</w:t>
      </w:r>
      <w:r w:rsidR="00C62D5E" w:rsidRPr="008A4932">
        <w:rPr>
          <w:rFonts w:cstheme="minorHAnsi"/>
          <w:b/>
          <w:sz w:val="32"/>
          <w:szCs w:val="32"/>
        </w:rPr>
        <w:t xml:space="preserve"> à 20 heures</w:t>
      </w:r>
    </w:p>
    <w:p w:rsidR="00017A05" w:rsidRDefault="00017A05" w:rsidP="00017A05">
      <w:pPr>
        <w:pBdr>
          <w:top w:val="single" w:sz="4" w:space="1" w:color="auto"/>
          <w:left w:val="single" w:sz="4" w:space="4" w:color="auto"/>
          <w:bottom w:val="single" w:sz="4" w:space="1" w:color="auto"/>
          <w:right w:val="single" w:sz="4" w:space="4" w:color="auto"/>
        </w:pBdr>
        <w:tabs>
          <w:tab w:val="left" w:pos="709"/>
          <w:tab w:val="center" w:pos="4962"/>
          <w:tab w:val="right" w:pos="9072"/>
        </w:tabs>
        <w:spacing w:after="0" w:line="240" w:lineRule="auto"/>
        <w:jc w:val="center"/>
        <w:rPr>
          <w:rFonts w:cstheme="minorHAnsi"/>
          <w:b/>
          <w:sz w:val="24"/>
          <w:szCs w:val="24"/>
        </w:rPr>
      </w:pPr>
      <w:proofErr w:type="gramStart"/>
      <w:r w:rsidRPr="00C3620B">
        <w:rPr>
          <w:rFonts w:cstheme="minorHAnsi"/>
          <w:b/>
          <w:sz w:val="24"/>
          <w:szCs w:val="24"/>
        </w:rPr>
        <w:t>sous</w:t>
      </w:r>
      <w:proofErr w:type="gramEnd"/>
      <w:r w:rsidRPr="00C3620B">
        <w:rPr>
          <w:rFonts w:cstheme="minorHAnsi"/>
          <w:b/>
          <w:sz w:val="24"/>
          <w:szCs w:val="24"/>
        </w:rPr>
        <w:t xml:space="preserve"> la présidence de Monsieur Jacky WOLFARTH, Maire</w:t>
      </w:r>
    </w:p>
    <w:p w:rsidR="00A15E05" w:rsidRPr="00017A05" w:rsidRDefault="00A15E05" w:rsidP="00A15E05">
      <w:pPr>
        <w:tabs>
          <w:tab w:val="center" w:pos="4536"/>
          <w:tab w:val="right" w:pos="9072"/>
        </w:tabs>
        <w:spacing w:after="0" w:line="240" w:lineRule="auto"/>
        <w:jc w:val="center"/>
        <w:rPr>
          <w:rFonts w:cstheme="minorHAnsi"/>
          <w:b/>
          <w:sz w:val="12"/>
          <w:szCs w:val="12"/>
        </w:rPr>
      </w:pPr>
    </w:p>
    <w:p w:rsidR="00A15E05" w:rsidRPr="00C3620B" w:rsidRDefault="00A15E05" w:rsidP="006875A3">
      <w:pPr>
        <w:tabs>
          <w:tab w:val="left" w:pos="709"/>
          <w:tab w:val="left" w:pos="3119"/>
          <w:tab w:val="center" w:pos="4536"/>
          <w:tab w:val="left" w:pos="5670"/>
        </w:tabs>
        <w:spacing w:after="0" w:line="240" w:lineRule="auto"/>
        <w:ind w:right="-142"/>
        <w:rPr>
          <w:rFonts w:cstheme="minorHAnsi"/>
          <w:sz w:val="20"/>
          <w:szCs w:val="20"/>
        </w:rPr>
      </w:pPr>
      <w:r w:rsidRPr="00C3620B">
        <w:rPr>
          <w:rFonts w:cstheme="minorHAnsi"/>
          <w:sz w:val="20"/>
          <w:szCs w:val="20"/>
        </w:rPr>
        <w:t xml:space="preserve">Nombre de conseillers élus : </w:t>
      </w:r>
      <w:r w:rsidRPr="00C3620B">
        <w:rPr>
          <w:rFonts w:cstheme="minorHAnsi"/>
          <w:b/>
          <w:sz w:val="20"/>
          <w:szCs w:val="20"/>
        </w:rPr>
        <w:t>29</w:t>
      </w:r>
      <w:r w:rsidR="006875A3">
        <w:rPr>
          <w:rFonts w:cstheme="minorHAnsi"/>
          <w:sz w:val="20"/>
          <w:szCs w:val="20"/>
        </w:rPr>
        <w:t xml:space="preserve">          </w:t>
      </w:r>
      <w:r w:rsidRPr="00C3620B">
        <w:rPr>
          <w:rFonts w:cstheme="minorHAnsi"/>
          <w:sz w:val="20"/>
          <w:szCs w:val="20"/>
        </w:rPr>
        <w:t>Conseillers en fonction :</w:t>
      </w:r>
      <w:r w:rsidR="001B186B">
        <w:rPr>
          <w:rFonts w:cstheme="minorHAnsi"/>
          <w:sz w:val="20"/>
          <w:szCs w:val="20"/>
        </w:rPr>
        <w:t xml:space="preserve"> </w:t>
      </w:r>
      <w:r w:rsidRPr="00C3620B">
        <w:rPr>
          <w:rFonts w:cstheme="minorHAnsi"/>
          <w:b/>
          <w:sz w:val="20"/>
          <w:szCs w:val="20"/>
        </w:rPr>
        <w:t>29</w:t>
      </w:r>
      <w:r w:rsidRPr="00C3620B">
        <w:rPr>
          <w:rFonts w:cstheme="minorHAnsi"/>
          <w:b/>
          <w:sz w:val="20"/>
          <w:szCs w:val="20"/>
        </w:rPr>
        <w:tab/>
      </w:r>
      <w:r w:rsidRPr="00C3620B">
        <w:rPr>
          <w:rFonts w:cstheme="minorHAnsi"/>
          <w:sz w:val="20"/>
          <w:szCs w:val="20"/>
        </w:rPr>
        <w:t xml:space="preserve">Conseillers présents : </w:t>
      </w:r>
      <w:r w:rsidRPr="00C3620B">
        <w:rPr>
          <w:rFonts w:cstheme="minorHAnsi"/>
          <w:b/>
          <w:sz w:val="20"/>
          <w:szCs w:val="20"/>
        </w:rPr>
        <w:t>2</w:t>
      </w:r>
      <w:r w:rsidR="0012129E">
        <w:rPr>
          <w:rFonts w:cstheme="minorHAnsi"/>
          <w:b/>
          <w:sz w:val="20"/>
          <w:szCs w:val="20"/>
        </w:rPr>
        <w:t>3</w:t>
      </w:r>
      <w:r w:rsidRPr="00C3620B">
        <w:rPr>
          <w:rFonts w:cstheme="minorHAnsi"/>
          <w:b/>
          <w:sz w:val="20"/>
          <w:szCs w:val="20"/>
        </w:rPr>
        <w:t xml:space="preserve"> </w:t>
      </w:r>
      <w:r w:rsidRPr="00C3620B">
        <w:rPr>
          <w:rFonts w:cstheme="minorHAnsi"/>
          <w:sz w:val="20"/>
          <w:szCs w:val="20"/>
        </w:rPr>
        <w:t>(</w:t>
      </w:r>
      <w:r w:rsidR="006875A3">
        <w:rPr>
          <w:rFonts w:cstheme="minorHAnsi"/>
          <w:sz w:val="20"/>
          <w:szCs w:val="20"/>
        </w:rPr>
        <w:t>+</w:t>
      </w:r>
      <w:r w:rsidR="0012129E">
        <w:rPr>
          <w:rFonts w:cstheme="minorHAnsi"/>
          <w:sz w:val="20"/>
          <w:szCs w:val="20"/>
        </w:rPr>
        <w:t>4</w:t>
      </w:r>
      <w:r w:rsidRPr="00C3620B">
        <w:rPr>
          <w:rFonts w:cstheme="minorHAnsi"/>
          <w:sz w:val="20"/>
          <w:szCs w:val="20"/>
        </w:rPr>
        <w:t xml:space="preserve"> procurations)</w:t>
      </w:r>
    </w:p>
    <w:p w:rsidR="00A15E05" w:rsidRPr="00C3620B" w:rsidRDefault="00A15E05" w:rsidP="00A15E05">
      <w:pPr>
        <w:tabs>
          <w:tab w:val="left" w:pos="709"/>
          <w:tab w:val="center" w:pos="4536"/>
          <w:tab w:val="right" w:pos="9072"/>
        </w:tabs>
        <w:spacing w:after="0" w:line="240" w:lineRule="auto"/>
        <w:jc w:val="center"/>
        <w:rPr>
          <w:rFonts w:cstheme="minorHAnsi"/>
          <w:sz w:val="20"/>
          <w:szCs w:val="20"/>
        </w:rPr>
      </w:pPr>
    </w:p>
    <w:p w:rsidR="00734C0D" w:rsidRDefault="00734C0D" w:rsidP="00A15E05">
      <w:pPr>
        <w:tabs>
          <w:tab w:val="left" w:pos="709"/>
          <w:tab w:val="center" w:pos="4962"/>
          <w:tab w:val="right" w:pos="9072"/>
        </w:tabs>
        <w:spacing w:after="0" w:line="240" w:lineRule="auto"/>
        <w:jc w:val="center"/>
        <w:rPr>
          <w:rFonts w:cstheme="minorHAnsi"/>
          <w:b/>
          <w:sz w:val="24"/>
          <w:szCs w:val="24"/>
        </w:rPr>
      </w:pPr>
    </w:p>
    <w:p w:rsidR="0048004D" w:rsidRPr="004E678A" w:rsidRDefault="0048004D" w:rsidP="005D0D53">
      <w:pPr>
        <w:spacing w:after="0" w:line="240" w:lineRule="exact"/>
        <w:jc w:val="both"/>
        <w:rPr>
          <w:rFonts w:eastAsia="Times New Roman" w:cstheme="minorHAnsi"/>
          <w:sz w:val="24"/>
          <w:szCs w:val="24"/>
          <w:lang w:eastAsia="fr-FR"/>
        </w:rPr>
      </w:pPr>
      <w:r w:rsidRPr="003530D1">
        <w:rPr>
          <w:rFonts w:eastAsia="Times New Roman" w:cstheme="minorHAnsi"/>
          <w:b/>
          <w:sz w:val="24"/>
          <w:szCs w:val="24"/>
          <w:lang w:eastAsia="fr-FR"/>
        </w:rPr>
        <w:t>Etaient présents</w:t>
      </w:r>
      <w:r w:rsidRPr="003530D1">
        <w:rPr>
          <w:rFonts w:eastAsia="Times New Roman" w:cstheme="minorHAnsi"/>
          <w:sz w:val="24"/>
          <w:szCs w:val="24"/>
          <w:lang w:eastAsia="fr-FR"/>
        </w:rPr>
        <w:t xml:space="preserve"> :</w:t>
      </w:r>
      <w:r w:rsidRPr="0048004D">
        <w:rPr>
          <w:rFonts w:ascii="Book Antiqua" w:eastAsia="Times New Roman" w:hAnsi="Book Antiqua" w:cs="Times New Roman"/>
          <w:sz w:val="24"/>
          <w:szCs w:val="24"/>
          <w:lang w:eastAsia="fr-FR"/>
        </w:rPr>
        <w:t xml:space="preserve"> </w:t>
      </w:r>
      <w:r w:rsidRPr="004E678A">
        <w:rPr>
          <w:rFonts w:eastAsia="Times New Roman" w:cstheme="minorHAnsi"/>
          <w:sz w:val="24"/>
          <w:szCs w:val="24"/>
          <w:lang w:eastAsia="fr-FR"/>
        </w:rPr>
        <w:t>Lucienne GILG, Mona PAJOLE, Jean-Marc SAAS</w:t>
      </w:r>
      <w:r w:rsidR="00B1339E">
        <w:rPr>
          <w:rFonts w:eastAsia="Times New Roman" w:cstheme="minorHAnsi"/>
          <w:sz w:val="24"/>
          <w:szCs w:val="24"/>
          <w:lang w:eastAsia="fr-FR"/>
        </w:rPr>
        <w:t>,</w:t>
      </w:r>
      <w:r w:rsidRPr="004E678A">
        <w:rPr>
          <w:rFonts w:eastAsia="Times New Roman" w:cstheme="minorHAnsi"/>
          <w:sz w:val="24"/>
          <w:szCs w:val="24"/>
          <w:lang w:eastAsia="fr-FR"/>
        </w:rPr>
        <w:t xml:space="preserve"> Nathalie</w:t>
      </w:r>
      <w:r w:rsidR="00DC3F95">
        <w:rPr>
          <w:rFonts w:eastAsia="Times New Roman" w:cstheme="minorHAnsi"/>
          <w:sz w:val="24"/>
          <w:szCs w:val="24"/>
          <w:lang w:eastAsia="fr-FR"/>
        </w:rPr>
        <w:t>,</w:t>
      </w:r>
      <w:r w:rsidRPr="004E678A">
        <w:rPr>
          <w:rFonts w:eastAsia="Times New Roman" w:cstheme="minorHAnsi"/>
          <w:sz w:val="24"/>
          <w:szCs w:val="24"/>
          <w:lang w:eastAsia="fr-FR"/>
        </w:rPr>
        <w:t xml:space="preserve"> GARBACIAK, </w:t>
      </w:r>
      <w:r w:rsidRPr="004E678A">
        <w:rPr>
          <w:rFonts w:eastAsia="Times New Roman" w:cstheme="minorHAnsi"/>
          <w:bCs/>
          <w:sz w:val="24"/>
          <w:szCs w:val="24"/>
          <w:lang w:eastAsia="fr-FR"/>
        </w:rPr>
        <w:t xml:space="preserve">Bruno LEFEBVRE, </w:t>
      </w:r>
      <w:r w:rsidRPr="004E678A">
        <w:rPr>
          <w:rFonts w:eastAsia="Times New Roman" w:cstheme="minorHAnsi"/>
          <w:sz w:val="24"/>
          <w:szCs w:val="24"/>
          <w:lang w:eastAsia="fr-FR"/>
        </w:rPr>
        <w:t>Stéphanie GUIMIER, Bernard BOUTONNET, Sonia SCHMIDT</w:t>
      </w:r>
      <w:r w:rsidR="00F061C2">
        <w:rPr>
          <w:rFonts w:eastAsia="Times New Roman" w:cstheme="minorHAnsi"/>
          <w:sz w:val="24"/>
          <w:szCs w:val="24"/>
          <w:lang w:eastAsia="fr-FR"/>
        </w:rPr>
        <w:t>,</w:t>
      </w:r>
      <w:r w:rsidRPr="004E678A">
        <w:rPr>
          <w:rFonts w:eastAsia="Times New Roman" w:cstheme="minorHAnsi"/>
          <w:sz w:val="24"/>
          <w:szCs w:val="24"/>
          <w:lang w:eastAsia="fr-FR"/>
        </w:rPr>
        <w:t xml:space="preserve"> Christian SITTLER, Daniel WALDVOGEL, Jean-Jacques KNOPF, Claude WEIL, Florence SCHWARTZ, François LARDINAIS, Nathalie VAN THOM, Christophe FURST, Véronique BRUDER, Benoît GSELL, Christian JAEG, Etienne MARTIN, Marie-Paule MULLER et Marie-Claude PARON</w:t>
      </w:r>
      <w:r w:rsidR="003530D1">
        <w:rPr>
          <w:rFonts w:eastAsia="Times New Roman" w:cstheme="minorHAnsi"/>
          <w:sz w:val="24"/>
          <w:szCs w:val="24"/>
          <w:lang w:eastAsia="fr-FR"/>
        </w:rPr>
        <w:t>.</w:t>
      </w:r>
    </w:p>
    <w:p w:rsidR="00734C0D" w:rsidRPr="009E1ABF" w:rsidRDefault="00734C0D" w:rsidP="00985D5B">
      <w:pPr>
        <w:tabs>
          <w:tab w:val="left" w:pos="709"/>
          <w:tab w:val="center" w:pos="4962"/>
          <w:tab w:val="right" w:pos="9072"/>
        </w:tabs>
        <w:spacing w:after="0" w:line="240" w:lineRule="auto"/>
        <w:rPr>
          <w:rFonts w:cstheme="minorHAnsi"/>
          <w:b/>
          <w:sz w:val="24"/>
          <w:szCs w:val="24"/>
          <w:highlight w:val="yellow"/>
        </w:rPr>
      </w:pPr>
    </w:p>
    <w:p w:rsidR="00457FBC" w:rsidRPr="006E6CBB" w:rsidRDefault="00457FBC" w:rsidP="00C54E7A">
      <w:pPr>
        <w:numPr>
          <w:ilvl w:val="12"/>
          <w:numId w:val="0"/>
        </w:numPr>
        <w:spacing w:after="0" w:line="240" w:lineRule="exact"/>
        <w:jc w:val="both"/>
        <w:rPr>
          <w:rFonts w:cstheme="minorHAnsi"/>
          <w:sz w:val="24"/>
          <w:szCs w:val="24"/>
          <w:highlight w:val="yellow"/>
        </w:rPr>
      </w:pPr>
      <w:r w:rsidRPr="0054222A">
        <w:rPr>
          <w:rFonts w:cstheme="minorHAnsi"/>
          <w:b/>
          <w:sz w:val="24"/>
          <w:szCs w:val="24"/>
        </w:rPr>
        <w:t>Membres absents excusés </w:t>
      </w:r>
      <w:r w:rsidRPr="0054222A">
        <w:rPr>
          <w:rFonts w:cstheme="minorHAnsi"/>
          <w:sz w:val="24"/>
          <w:szCs w:val="24"/>
        </w:rPr>
        <w:t>:</w:t>
      </w:r>
      <w:r w:rsidRPr="0054222A">
        <w:rPr>
          <w:rFonts w:cstheme="minorHAnsi"/>
          <w:b/>
          <w:sz w:val="24"/>
          <w:szCs w:val="24"/>
        </w:rPr>
        <w:t xml:space="preserve"> </w:t>
      </w:r>
      <w:r w:rsidR="005D0D53" w:rsidRPr="0048004D">
        <w:rPr>
          <w:rFonts w:eastAsia="Times New Roman" w:cstheme="minorHAnsi"/>
          <w:sz w:val="24"/>
          <w:szCs w:val="24"/>
          <w:lang w:eastAsia="fr-FR"/>
        </w:rPr>
        <w:t>Elisabeth DE MONTIGNY, Anne-Marie GINTZ,</w:t>
      </w:r>
      <w:r w:rsidR="005D0D53" w:rsidRPr="006E6CBB">
        <w:rPr>
          <w:rFonts w:eastAsia="Times New Roman" w:cstheme="minorHAnsi"/>
          <w:sz w:val="24"/>
          <w:szCs w:val="24"/>
          <w:lang w:eastAsia="fr-FR"/>
        </w:rPr>
        <w:t xml:space="preserve"> </w:t>
      </w:r>
      <w:r w:rsidR="005D0D53" w:rsidRPr="0048004D">
        <w:rPr>
          <w:rFonts w:eastAsia="Times New Roman" w:cstheme="minorHAnsi"/>
          <w:sz w:val="24"/>
          <w:szCs w:val="24"/>
          <w:lang w:eastAsia="fr-FR"/>
        </w:rPr>
        <w:t xml:space="preserve">Frédéric OSTERTAG, Eric LACHMANN, </w:t>
      </w:r>
      <w:r w:rsidR="005B0B7C" w:rsidRPr="006E6CBB">
        <w:rPr>
          <w:rFonts w:eastAsia="Times New Roman" w:cstheme="minorHAnsi"/>
          <w:sz w:val="24"/>
          <w:szCs w:val="24"/>
          <w:lang w:eastAsia="fr-FR"/>
        </w:rPr>
        <w:t xml:space="preserve">(procuration donnée respectivement à </w:t>
      </w:r>
      <w:r w:rsidR="006E6CBB" w:rsidRPr="006E6CBB">
        <w:rPr>
          <w:rFonts w:eastAsia="Times New Roman" w:cstheme="minorHAnsi"/>
          <w:sz w:val="24"/>
          <w:szCs w:val="24"/>
          <w:lang w:eastAsia="fr-FR"/>
        </w:rPr>
        <w:t>Nathalie GARBACIAK, Stéphanie GUIMIER, Florence SCHWARTZ et Jacky WOLFARTH)</w:t>
      </w:r>
      <w:r w:rsidR="003530D1">
        <w:rPr>
          <w:rFonts w:eastAsia="Times New Roman" w:cstheme="minorHAnsi"/>
          <w:sz w:val="24"/>
          <w:szCs w:val="24"/>
          <w:lang w:eastAsia="fr-FR"/>
        </w:rPr>
        <w:t>.</w:t>
      </w:r>
    </w:p>
    <w:p w:rsidR="001F77AB" w:rsidRPr="006E6CBB" w:rsidRDefault="00457FBC" w:rsidP="00985D5B">
      <w:pPr>
        <w:numPr>
          <w:ilvl w:val="12"/>
          <w:numId w:val="0"/>
        </w:numPr>
        <w:jc w:val="both"/>
        <w:rPr>
          <w:rFonts w:cstheme="minorHAnsi"/>
          <w:sz w:val="24"/>
          <w:szCs w:val="24"/>
        </w:rPr>
      </w:pPr>
      <w:r w:rsidRPr="0054222A">
        <w:rPr>
          <w:rFonts w:cstheme="minorHAnsi"/>
          <w:b/>
          <w:sz w:val="24"/>
          <w:szCs w:val="24"/>
        </w:rPr>
        <w:t>Membre</w:t>
      </w:r>
      <w:r w:rsidR="006E6CBB" w:rsidRPr="0054222A">
        <w:rPr>
          <w:rFonts w:cstheme="minorHAnsi"/>
          <w:b/>
          <w:sz w:val="24"/>
          <w:szCs w:val="24"/>
        </w:rPr>
        <w:t>s</w:t>
      </w:r>
      <w:r w:rsidRPr="0054222A">
        <w:rPr>
          <w:rFonts w:cstheme="minorHAnsi"/>
          <w:b/>
          <w:sz w:val="24"/>
          <w:szCs w:val="24"/>
        </w:rPr>
        <w:t xml:space="preserve"> </w:t>
      </w:r>
      <w:r w:rsidR="004D70BC" w:rsidRPr="0054222A">
        <w:rPr>
          <w:rFonts w:cstheme="minorHAnsi"/>
          <w:b/>
          <w:sz w:val="24"/>
          <w:szCs w:val="24"/>
        </w:rPr>
        <w:t>absents</w:t>
      </w:r>
      <w:r w:rsidR="004D70BC" w:rsidRPr="0054222A">
        <w:rPr>
          <w:rFonts w:cstheme="minorHAnsi"/>
          <w:sz w:val="24"/>
          <w:szCs w:val="24"/>
        </w:rPr>
        <w:t xml:space="preserve"> :</w:t>
      </w:r>
      <w:r w:rsidRPr="0054222A">
        <w:rPr>
          <w:rFonts w:cstheme="minorHAnsi"/>
          <w:sz w:val="24"/>
          <w:szCs w:val="24"/>
        </w:rPr>
        <w:t xml:space="preserve"> </w:t>
      </w:r>
      <w:r w:rsidR="006E6CBB" w:rsidRPr="006E6CBB">
        <w:rPr>
          <w:rFonts w:cstheme="minorHAnsi"/>
          <w:sz w:val="24"/>
          <w:szCs w:val="24"/>
        </w:rPr>
        <w:t>Guy RIEFFEL, Tania MUHLMEYER.</w:t>
      </w:r>
    </w:p>
    <w:p w:rsidR="00457FBC" w:rsidRDefault="00457FBC" w:rsidP="00985D5B">
      <w:pPr>
        <w:numPr>
          <w:ilvl w:val="12"/>
          <w:numId w:val="0"/>
        </w:numPr>
        <w:jc w:val="both"/>
        <w:rPr>
          <w:rFonts w:cstheme="minorHAnsi"/>
          <w:sz w:val="24"/>
          <w:szCs w:val="24"/>
        </w:rPr>
      </w:pPr>
      <w:r w:rsidRPr="00457FBC">
        <w:rPr>
          <w:rFonts w:cstheme="minorHAnsi"/>
          <w:b/>
          <w:sz w:val="24"/>
          <w:szCs w:val="24"/>
        </w:rPr>
        <w:t>Assistaient en outre</w:t>
      </w:r>
      <w:r>
        <w:rPr>
          <w:rFonts w:cstheme="minorHAnsi"/>
          <w:sz w:val="24"/>
          <w:szCs w:val="24"/>
        </w:rPr>
        <w:t> : Vincent S</w:t>
      </w:r>
      <w:r w:rsidR="00FE7928">
        <w:rPr>
          <w:rFonts w:cstheme="minorHAnsi"/>
          <w:sz w:val="24"/>
          <w:szCs w:val="24"/>
        </w:rPr>
        <w:t>CHULTZ</w:t>
      </w:r>
      <w:r>
        <w:rPr>
          <w:rFonts w:cstheme="minorHAnsi"/>
          <w:sz w:val="24"/>
          <w:szCs w:val="24"/>
        </w:rPr>
        <w:t xml:space="preserve">, DGS et </w:t>
      </w:r>
      <w:r w:rsidR="003B2783">
        <w:rPr>
          <w:rFonts w:cstheme="minorHAnsi"/>
          <w:sz w:val="24"/>
          <w:szCs w:val="24"/>
        </w:rPr>
        <w:t>Dominique E</w:t>
      </w:r>
      <w:r w:rsidR="00FE7928">
        <w:rPr>
          <w:rFonts w:cstheme="minorHAnsi"/>
          <w:sz w:val="24"/>
          <w:szCs w:val="24"/>
        </w:rPr>
        <w:t>HRHART</w:t>
      </w:r>
      <w:r w:rsidR="003B2783">
        <w:rPr>
          <w:rFonts w:cstheme="minorHAnsi"/>
          <w:sz w:val="24"/>
          <w:szCs w:val="24"/>
        </w:rPr>
        <w:t>, responsable technique.</w:t>
      </w:r>
    </w:p>
    <w:p w:rsidR="001F77AB" w:rsidRPr="0054222A" w:rsidRDefault="001F77AB" w:rsidP="00017A05">
      <w:pPr>
        <w:numPr>
          <w:ilvl w:val="12"/>
          <w:numId w:val="0"/>
        </w:numPr>
        <w:ind w:left="1134"/>
        <w:jc w:val="center"/>
        <w:rPr>
          <w:rFonts w:cstheme="minorHAnsi"/>
          <w:b/>
          <w:sz w:val="24"/>
          <w:szCs w:val="24"/>
          <w:u w:val="single"/>
        </w:rPr>
      </w:pPr>
      <w:r w:rsidRPr="0054222A">
        <w:rPr>
          <w:rFonts w:cstheme="minorHAnsi"/>
          <w:b/>
          <w:sz w:val="24"/>
          <w:szCs w:val="24"/>
          <w:u w:val="single"/>
        </w:rPr>
        <w:t>ORDRE DU JOUR</w:t>
      </w:r>
    </w:p>
    <w:p w:rsidR="0054222A" w:rsidRPr="0054222A" w:rsidRDefault="0054222A" w:rsidP="0054222A">
      <w:pPr>
        <w:numPr>
          <w:ilvl w:val="0"/>
          <w:numId w:val="28"/>
        </w:numPr>
        <w:overflowPunct w:val="0"/>
        <w:autoSpaceDE w:val="0"/>
        <w:autoSpaceDN w:val="0"/>
        <w:adjustRightInd w:val="0"/>
        <w:spacing w:after="0" w:line="240" w:lineRule="auto"/>
        <w:ind w:right="567"/>
        <w:textAlignment w:val="baseline"/>
        <w:rPr>
          <w:rFonts w:eastAsia="Times New Roman" w:cstheme="minorHAnsi"/>
          <w:b/>
          <w:sz w:val="20"/>
          <w:szCs w:val="20"/>
          <w:u w:val="single"/>
          <w:lang w:eastAsia="fr-FR"/>
        </w:rPr>
      </w:pPr>
      <w:bookmarkStart w:id="1" w:name="_Hlk502327376"/>
      <w:r w:rsidRPr="0054222A">
        <w:rPr>
          <w:rFonts w:eastAsia="Times New Roman" w:cstheme="minorHAnsi"/>
          <w:b/>
          <w:sz w:val="20"/>
          <w:szCs w:val="20"/>
          <w:u w:val="single"/>
          <w:lang w:eastAsia="fr-FR"/>
        </w:rPr>
        <w:t>FONCTIONNEMENT DE L’ASSEMBLEE</w:t>
      </w:r>
    </w:p>
    <w:p w:rsidR="0054222A" w:rsidRPr="0054222A" w:rsidRDefault="0054222A" w:rsidP="0054222A">
      <w:pPr>
        <w:numPr>
          <w:ilvl w:val="0"/>
          <w:numId w:val="30"/>
        </w:numPr>
        <w:overflowPunct w:val="0"/>
        <w:autoSpaceDE w:val="0"/>
        <w:autoSpaceDN w:val="0"/>
        <w:adjustRightInd w:val="0"/>
        <w:spacing w:after="0" w:line="240" w:lineRule="auto"/>
        <w:ind w:right="567"/>
        <w:textAlignment w:val="baseline"/>
        <w:rPr>
          <w:rFonts w:eastAsia="Times New Roman" w:cstheme="minorHAnsi"/>
          <w:b/>
          <w:i/>
          <w:lang w:eastAsia="fr-FR"/>
        </w:rPr>
      </w:pPr>
      <w:r w:rsidRPr="0054222A">
        <w:rPr>
          <w:rFonts w:eastAsia="Times New Roman" w:cstheme="minorHAnsi"/>
          <w:b/>
          <w:i/>
          <w:lang w:eastAsia="fr-FR"/>
        </w:rPr>
        <w:t>Désignation du secrétaire de séance</w:t>
      </w:r>
    </w:p>
    <w:p w:rsidR="0054222A" w:rsidRPr="0054222A" w:rsidRDefault="0054222A" w:rsidP="0054222A">
      <w:pPr>
        <w:numPr>
          <w:ilvl w:val="0"/>
          <w:numId w:val="31"/>
        </w:numPr>
        <w:overflowPunct w:val="0"/>
        <w:autoSpaceDE w:val="0"/>
        <w:autoSpaceDN w:val="0"/>
        <w:adjustRightInd w:val="0"/>
        <w:spacing w:after="0" w:line="240" w:lineRule="auto"/>
        <w:ind w:right="567"/>
        <w:textAlignment w:val="baseline"/>
        <w:rPr>
          <w:rFonts w:eastAsia="Times New Roman" w:cstheme="minorHAnsi"/>
          <w:b/>
          <w:i/>
          <w:lang w:eastAsia="fr-FR"/>
        </w:rPr>
      </w:pPr>
      <w:r w:rsidRPr="0054222A">
        <w:rPr>
          <w:rFonts w:eastAsia="Times New Roman" w:cstheme="minorHAnsi"/>
          <w:b/>
          <w:i/>
          <w:lang w:eastAsia="fr-FR"/>
        </w:rPr>
        <w:t>Adoption du procès-verbal de la séance du 12 décembre 2017</w:t>
      </w:r>
    </w:p>
    <w:p w:rsidR="0054222A" w:rsidRPr="0054222A" w:rsidRDefault="0054222A" w:rsidP="0054222A">
      <w:pPr>
        <w:numPr>
          <w:ilvl w:val="0"/>
          <w:numId w:val="31"/>
        </w:numPr>
        <w:tabs>
          <w:tab w:val="left" w:pos="1494"/>
          <w:tab w:val="left" w:pos="1985"/>
        </w:tabs>
        <w:overflowPunct w:val="0"/>
        <w:autoSpaceDE w:val="0"/>
        <w:autoSpaceDN w:val="0"/>
        <w:adjustRightInd w:val="0"/>
        <w:spacing w:after="0" w:line="240" w:lineRule="auto"/>
        <w:ind w:right="567"/>
        <w:textAlignment w:val="baseline"/>
        <w:rPr>
          <w:rFonts w:eastAsia="Times New Roman" w:cstheme="minorHAnsi"/>
          <w:b/>
          <w:i/>
          <w:lang w:eastAsia="fr-FR"/>
        </w:rPr>
      </w:pPr>
      <w:r w:rsidRPr="0054222A">
        <w:rPr>
          <w:rFonts w:eastAsia="Times New Roman" w:cstheme="minorHAnsi"/>
          <w:b/>
          <w:i/>
          <w:lang w:eastAsia="fr-FR"/>
        </w:rPr>
        <w:t>Information sur les décisions prises par le Maire dans le cadre de ses délégations de compétence</w:t>
      </w:r>
    </w:p>
    <w:p w:rsidR="0054222A" w:rsidRPr="0054222A" w:rsidRDefault="0054222A" w:rsidP="0054222A">
      <w:pPr>
        <w:numPr>
          <w:ilvl w:val="0"/>
          <w:numId w:val="31"/>
        </w:numPr>
        <w:tabs>
          <w:tab w:val="left" w:pos="1494"/>
          <w:tab w:val="left" w:pos="2127"/>
        </w:tabs>
        <w:overflowPunct w:val="0"/>
        <w:autoSpaceDE w:val="0"/>
        <w:autoSpaceDN w:val="0"/>
        <w:adjustRightInd w:val="0"/>
        <w:spacing w:after="0" w:line="240" w:lineRule="auto"/>
        <w:ind w:right="567"/>
        <w:textAlignment w:val="baseline"/>
        <w:rPr>
          <w:rFonts w:eastAsia="Times New Roman" w:cstheme="minorHAnsi"/>
          <w:b/>
          <w:i/>
          <w:lang w:eastAsia="fr-FR"/>
        </w:rPr>
      </w:pPr>
      <w:r w:rsidRPr="0054222A">
        <w:rPr>
          <w:rFonts w:eastAsia="Times New Roman" w:cstheme="minorHAnsi"/>
          <w:b/>
          <w:i/>
          <w:lang w:eastAsia="fr-FR"/>
        </w:rPr>
        <w:t>Communiqués du Maire</w:t>
      </w:r>
    </w:p>
    <w:p w:rsidR="0054222A" w:rsidRPr="0054222A" w:rsidRDefault="0054222A" w:rsidP="0054222A">
      <w:pPr>
        <w:tabs>
          <w:tab w:val="left" w:pos="1494"/>
          <w:tab w:val="left" w:pos="2214"/>
        </w:tabs>
        <w:overflowPunct w:val="0"/>
        <w:autoSpaceDE w:val="0"/>
        <w:autoSpaceDN w:val="0"/>
        <w:adjustRightInd w:val="0"/>
        <w:spacing w:after="0" w:line="240" w:lineRule="auto"/>
        <w:ind w:right="567"/>
        <w:rPr>
          <w:rFonts w:eastAsia="Times New Roman" w:cstheme="minorHAnsi"/>
          <w:lang w:eastAsia="fr-FR"/>
        </w:rPr>
      </w:pPr>
    </w:p>
    <w:p w:rsidR="0054222A" w:rsidRPr="0054222A" w:rsidRDefault="0054222A" w:rsidP="0054222A">
      <w:pPr>
        <w:numPr>
          <w:ilvl w:val="0"/>
          <w:numId w:val="29"/>
        </w:numPr>
        <w:tabs>
          <w:tab w:val="left" w:pos="1418"/>
          <w:tab w:val="left" w:pos="2214"/>
        </w:tabs>
        <w:overflowPunct w:val="0"/>
        <w:autoSpaceDE w:val="0"/>
        <w:autoSpaceDN w:val="0"/>
        <w:adjustRightInd w:val="0"/>
        <w:spacing w:after="0" w:line="240" w:lineRule="auto"/>
        <w:ind w:right="567"/>
        <w:textAlignment w:val="baseline"/>
        <w:rPr>
          <w:rFonts w:eastAsia="Times New Roman" w:cstheme="minorHAnsi"/>
          <w:b/>
          <w:sz w:val="20"/>
          <w:szCs w:val="20"/>
          <w:u w:val="single"/>
          <w:lang w:eastAsia="fr-FR"/>
        </w:rPr>
      </w:pPr>
      <w:r w:rsidRPr="0054222A">
        <w:rPr>
          <w:rFonts w:eastAsia="Times New Roman" w:cstheme="minorHAnsi"/>
          <w:b/>
          <w:sz w:val="20"/>
          <w:szCs w:val="20"/>
          <w:u w:val="single"/>
          <w:lang w:eastAsia="fr-FR"/>
        </w:rPr>
        <w:t>DELIBERATIONS DU CONSEIL MUNICIPAL</w:t>
      </w:r>
    </w:p>
    <w:p w:rsidR="0054222A" w:rsidRPr="0054222A" w:rsidRDefault="0054222A" w:rsidP="0054222A">
      <w:pPr>
        <w:numPr>
          <w:ilvl w:val="0"/>
          <w:numId w:val="10"/>
        </w:numPr>
        <w:tabs>
          <w:tab w:val="left" w:pos="1418"/>
          <w:tab w:val="left" w:pos="2214"/>
        </w:tabs>
        <w:overflowPunct w:val="0"/>
        <w:autoSpaceDE w:val="0"/>
        <w:autoSpaceDN w:val="0"/>
        <w:adjustRightInd w:val="0"/>
        <w:spacing w:after="0" w:line="240" w:lineRule="auto"/>
        <w:ind w:left="2204"/>
        <w:textAlignment w:val="baseline"/>
        <w:rPr>
          <w:rFonts w:eastAsia="Times New Roman" w:cstheme="minorHAnsi"/>
          <w:b/>
          <w:i/>
          <w:lang w:eastAsia="fr-FR"/>
        </w:rPr>
      </w:pPr>
      <w:r w:rsidRPr="0054222A">
        <w:rPr>
          <w:rFonts w:eastAsia="Times New Roman" w:cstheme="minorHAnsi"/>
          <w:b/>
          <w:i/>
          <w:lang w:eastAsia="fr-FR"/>
        </w:rPr>
        <w:t>Affaires générales</w:t>
      </w:r>
    </w:p>
    <w:p w:rsidR="0054222A" w:rsidRPr="0054222A" w:rsidRDefault="0054222A" w:rsidP="0054222A">
      <w:pPr>
        <w:numPr>
          <w:ilvl w:val="1"/>
          <w:numId w:val="10"/>
        </w:numPr>
        <w:tabs>
          <w:tab w:val="left" w:pos="1418"/>
        </w:tabs>
        <w:overflowPunct w:val="0"/>
        <w:autoSpaceDE w:val="0"/>
        <w:autoSpaceDN w:val="0"/>
        <w:adjustRightInd w:val="0"/>
        <w:spacing w:after="0" w:line="240" w:lineRule="auto"/>
        <w:ind w:left="2552" w:hanging="283"/>
        <w:textAlignment w:val="baseline"/>
        <w:rPr>
          <w:rFonts w:eastAsia="Times New Roman" w:cstheme="minorHAnsi"/>
          <w:lang w:eastAsia="fr-FR"/>
        </w:rPr>
      </w:pPr>
      <w:r w:rsidRPr="0054222A">
        <w:rPr>
          <w:rFonts w:eastAsia="Times New Roman" w:cstheme="minorHAnsi"/>
          <w:lang w:eastAsia="fr-FR"/>
        </w:rPr>
        <w:t>Installation du conseiller municipal M. Etienne MARTIN et affectation dans les commissions</w:t>
      </w:r>
    </w:p>
    <w:p w:rsidR="0054222A" w:rsidRPr="0054222A" w:rsidRDefault="0054222A" w:rsidP="0054222A">
      <w:pPr>
        <w:numPr>
          <w:ilvl w:val="0"/>
          <w:numId w:val="10"/>
        </w:numPr>
        <w:tabs>
          <w:tab w:val="left" w:pos="1778"/>
          <w:tab w:val="left" w:pos="2214"/>
          <w:tab w:val="left" w:pos="2484"/>
          <w:tab w:val="left" w:pos="3114"/>
        </w:tabs>
        <w:overflowPunct w:val="0"/>
        <w:autoSpaceDE w:val="0"/>
        <w:autoSpaceDN w:val="0"/>
        <w:adjustRightInd w:val="0"/>
        <w:spacing w:after="0" w:line="240" w:lineRule="auto"/>
        <w:ind w:left="2204"/>
        <w:jc w:val="both"/>
        <w:textAlignment w:val="baseline"/>
        <w:rPr>
          <w:rFonts w:eastAsia="Times New Roman" w:cstheme="minorHAnsi"/>
          <w:lang w:eastAsia="fr-FR"/>
        </w:rPr>
      </w:pPr>
      <w:r w:rsidRPr="0054222A">
        <w:rPr>
          <w:rFonts w:eastAsia="Times New Roman" w:cstheme="minorHAnsi"/>
          <w:b/>
          <w:bCs/>
          <w:i/>
          <w:iCs/>
          <w:lang w:eastAsia="fr-FR"/>
        </w:rPr>
        <w:t>Affaires foncières et urbanisme</w:t>
      </w:r>
    </w:p>
    <w:p w:rsidR="0054222A" w:rsidRDefault="0054222A" w:rsidP="0054222A">
      <w:pPr>
        <w:numPr>
          <w:ilvl w:val="0"/>
          <w:numId w:val="4"/>
        </w:numPr>
        <w:overflowPunct w:val="0"/>
        <w:autoSpaceDE w:val="0"/>
        <w:autoSpaceDN w:val="0"/>
        <w:adjustRightInd w:val="0"/>
        <w:spacing w:after="0" w:line="240" w:lineRule="auto"/>
        <w:ind w:hanging="216"/>
        <w:textAlignment w:val="baseline"/>
        <w:rPr>
          <w:rFonts w:eastAsia="Times New Roman" w:cstheme="minorHAnsi"/>
          <w:lang w:eastAsia="fr-FR"/>
        </w:rPr>
      </w:pPr>
      <w:r w:rsidRPr="0054222A">
        <w:rPr>
          <w:rFonts w:eastAsia="Times New Roman" w:cstheme="minorHAnsi"/>
          <w:lang w:eastAsia="fr-FR"/>
        </w:rPr>
        <w:t>Bail emphytéotique avec le Conseil de Fabrique de l’église catholique de Benfeld relatif au jardin du presbytère</w:t>
      </w:r>
    </w:p>
    <w:p w:rsidR="001E1A5A" w:rsidRPr="0054222A" w:rsidRDefault="001E1A5A" w:rsidP="0054222A">
      <w:pPr>
        <w:numPr>
          <w:ilvl w:val="0"/>
          <w:numId w:val="4"/>
        </w:numPr>
        <w:overflowPunct w:val="0"/>
        <w:autoSpaceDE w:val="0"/>
        <w:autoSpaceDN w:val="0"/>
        <w:adjustRightInd w:val="0"/>
        <w:spacing w:after="0" w:line="240" w:lineRule="auto"/>
        <w:ind w:hanging="216"/>
        <w:textAlignment w:val="baseline"/>
        <w:rPr>
          <w:rFonts w:eastAsia="Times New Roman" w:cstheme="minorHAnsi"/>
          <w:lang w:eastAsia="fr-FR"/>
        </w:rPr>
      </w:pPr>
      <w:r>
        <w:rPr>
          <w:rFonts w:eastAsia="Times New Roman" w:cstheme="minorHAnsi"/>
          <w:lang w:eastAsia="fr-FR"/>
        </w:rPr>
        <w:t>Création d'un parking rue du Général de Gaulle</w:t>
      </w:r>
    </w:p>
    <w:p w:rsidR="0054222A" w:rsidRPr="0054222A" w:rsidRDefault="0054222A" w:rsidP="0054222A">
      <w:pPr>
        <w:numPr>
          <w:ilvl w:val="0"/>
          <w:numId w:val="10"/>
        </w:numPr>
        <w:tabs>
          <w:tab w:val="left" w:pos="1778"/>
          <w:tab w:val="left" w:pos="2214"/>
          <w:tab w:val="left" w:pos="2484"/>
          <w:tab w:val="left" w:pos="3114"/>
        </w:tabs>
        <w:overflowPunct w:val="0"/>
        <w:autoSpaceDE w:val="0"/>
        <w:autoSpaceDN w:val="0"/>
        <w:adjustRightInd w:val="0"/>
        <w:spacing w:after="0" w:line="240" w:lineRule="auto"/>
        <w:ind w:left="2204"/>
        <w:jc w:val="both"/>
        <w:textAlignment w:val="baseline"/>
        <w:rPr>
          <w:rFonts w:eastAsia="Times New Roman" w:cstheme="minorHAnsi"/>
          <w:i/>
          <w:lang w:eastAsia="fr-FR"/>
        </w:rPr>
      </w:pPr>
      <w:r w:rsidRPr="0054222A">
        <w:rPr>
          <w:rFonts w:eastAsia="Times New Roman" w:cstheme="minorHAnsi"/>
          <w:b/>
          <w:bCs/>
          <w:i/>
          <w:iCs/>
          <w:lang w:eastAsia="fr-FR"/>
        </w:rPr>
        <w:t>Finances de la ville</w:t>
      </w:r>
    </w:p>
    <w:p w:rsidR="008349D2" w:rsidRPr="008349D2" w:rsidRDefault="008349D2" w:rsidP="003530D1">
      <w:pPr>
        <w:numPr>
          <w:ilvl w:val="1"/>
          <w:numId w:val="3"/>
        </w:numPr>
        <w:tabs>
          <w:tab w:val="left" w:pos="1778"/>
          <w:tab w:val="left" w:pos="2214"/>
          <w:tab w:val="left" w:pos="2552"/>
          <w:tab w:val="left" w:pos="3114"/>
        </w:tabs>
        <w:overflowPunct w:val="0"/>
        <w:autoSpaceDE w:val="0"/>
        <w:autoSpaceDN w:val="0"/>
        <w:adjustRightInd w:val="0"/>
        <w:spacing w:after="0" w:line="240" w:lineRule="auto"/>
        <w:ind w:left="2552" w:hanging="283"/>
        <w:jc w:val="both"/>
        <w:textAlignment w:val="baseline"/>
        <w:rPr>
          <w:rFonts w:ascii="Calibri" w:eastAsia="Times New Roman" w:hAnsi="Calibri" w:cs="Calibri"/>
          <w:lang w:eastAsia="fr-FR"/>
        </w:rPr>
      </w:pPr>
      <w:r w:rsidRPr="003530D1">
        <w:rPr>
          <w:rFonts w:ascii="Calibri" w:eastAsia="Times New Roman" w:hAnsi="Calibri" w:cs="Calibri"/>
          <w:lang w:eastAsia="fr-FR"/>
        </w:rPr>
        <w:t>Requalification du centre-ville : demande de subvention à la Région Grand</w:t>
      </w:r>
      <w:r w:rsidR="003530D1">
        <w:rPr>
          <w:rFonts w:ascii="Calibri" w:eastAsia="Times New Roman" w:hAnsi="Calibri" w:cs="Calibri"/>
          <w:lang w:eastAsia="fr-FR"/>
        </w:rPr>
        <w:t xml:space="preserve"> </w:t>
      </w:r>
      <w:r w:rsidRPr="008349D2">
        <w:rPr>
          <w:rFonts w:ascii="Calibri" w:eastAsia="Times New Roman" w:hAnsi="Calibri" w:cs="Calibri"/>
          <w:lang w:eastAsia="fr-FR"/>
        </w:rPr>
        <w:t>Est au titre du dispositif de soutien aux investissements</w:t>
      </w:r>
    </w:p>
    <w:p w:rsidR="0054222A" w:rsidRPr="0054222A" w:rsidRDefault="0054222A" w:rsidP="00030B4F">
      <w:pPr>
        <w:numPr>
          <w:ilvl w:val="1"/>
          <w:numId w:val="3"/>
        </w:numPr>
        <w:tabs>
          <w:tab w:val="left" w:pos="1778"/>
          <w:tab w:val="left" w:pos="2214"/>
          <w:tab w:val="left" w:pos="2484"/>
          <w:tab w:val="left" w:pos="3114"/>
        </w:tabs>
        <w:overflowPunct w:val="0"/>
        <w:autoSpaceDE w:val="0"/>
        <w:autoSpaceDN w:val="0"/>
        <w:adjustRightInd w:val="0"/>
        <w:spacing w:after="0" w:line="240" w:lineRule="auto"/>
        <w:jc w:val="both"/>
        <w:textAlignment w:val="baseline"/>
        <w:rPr>
          <w:rFonts w:ascii="Calibri" w:eastAsia="Times New Roman" w:hAnsi="Calibri" w:cs="Calibri"/>
          <w:lang w:eastAsia="fr-FR"/>
        </w:rPr>
      </w:pPr>
      <w:r w:rsidRPr="0054222A">
        <w:rPr>
          <w:rFonts w:ascii="Calibri" w:eastAsia="Times New Roman" w:hAnsi="Calibri" w:cs="Calibri"/>
          <w:lang w:eastAsia="fr-FR"/>
        </w:rPr>
        <w:t xml:space="preserve">Contrat Départemental de développement territorial et humain </w:t>
      </w:r>
    </w:p>
    <w:p w:rsidR="0054222A" w:rsidRPr="0054222A" w:rsidRDefault="0054222A" w:rsidP="00030B4F">
      <w:pPr>
        <w:tabs>
          <w:tab w:val="left" w:pos="1778"/>
          <w:tab w:val="left" w:pos="2214"/>
          <w:tab w:val="left" w:pos="2484"/>
          <w:tab w:val="left" w:pos="3114"/>
        </w:tabs>
        <w:overflowPunct w:val="0"/>
        <w:autoSpaceDE w:val="0"/>
        <w:autoSpaceDN w:val="0"/>
        <w:adjustRightInd w:val="0"/>
        <w:spacing w:after="0" w:line="240" w:lineRule="auto"/>
        <w:ind w:left="2269"/>
        <w:jc w:val="both"/>
        <w:textAlignment w:val="baseline"/>
        <w:rPr>
          <w:rFonts w:ascii="Calibri" w:eastAsia="Times New Roman" w:hAnsi="Calibri" w:cs="Calibri"/>
          <w:lang w:eastAsia="fr-FR"/>
        </w:rPr>
      </w:pPr>
      <w:r w:rsidRPr="0054222A">
        <w:rPr>
          <w:rFonts w:ascii="Calibri" w:eastAsia="Times New Roman" w:hAnsi="Calibri" w:cs="Calibri"/>
          <w:lang w:eastAsia="fr-FR"/>
        </w:rPr>
        <w:tab/>
      </w:r>
      <w:proofErr w:type="gramStart"/>
      <w:r w:rsidRPr="0054222A">
        <w:rPr>
          <w:rFonts w:ascii="Calibri" w:eastAsia="Times New Roman" w:hAnsi="Calibri" w:cs="Calibri"/>
          <w:lang w:eastAsia="fr-FR"/>
        </w:rPr>
        <w:t>du</w:t>
      </w:r>
      <w:proofErr w:type="gramEnd"/>
      <w:r w:rsidRPr="0054222A">
        <w:rPr>
          <w:rFonts w:ascii="Calibri" w:eastAsia="Times New Roman" w:hAnsi="Calibri" w:cs="Calibri"/>
          <w:lang w:eastAsia="fr-FR"/>
        </w:rPr>
        <w:t xml:space="preserve"> Territoire d’action Sud</w:t>
      </w:r>
    </w:p>
    <w:p w:rsidR="0054222A" w:rsidRPr="0054222A" w:rsidRDefault="0054222A" w:rsidP="0054222A">
      <w:pPr>
        <w:numPr>
          <w:ilvl w:val="1"/>
          <w:numId w:val="3"/>
        </w:numPr>
        <w:tabs>
          <w:tab w:val="left" w:pos="1778"/>
          <w:tab w:val="left" w:pos="2214"/>
          <w:tab w:val="left" w:pos="2484"/>
          <w:tab w:val="left" w:pos="3114"/>
        </w:tabs>
        <w:overflowPunct w:val="0"/>
        <w:autoSpaceDE w:val="0"/>
        <w:autoSpaceDN w:val="0"/>
        <w:adjustRightInd w:val="0"/>
        <w:spacing w:after="0" w:line="240" w:lineRule="auto"/>
        <w:jc w:val="both"/>
        <w:textAlignment w:val="baseline"/>
        <w:rPr>
          <w:rFonts w:eastAsia="Times New Roman" w:cstheme="minorHAnsi"/>
          <w:lang w:eastAsia="fr-FR"/>
        </w:rPr>
      </w:pPr>
      <w:r w:rsidRPr="0054222A">
        <w:rPr>
          <w:rFonts w:eastAsia="Times New Roman" w:cstheme="minorHAnsi"/>
          <w:lang w:eastAsia="fr-FR"/>
        </w:rPr>
        <w:t>Débat d'orientation budgétaire</w:t>
      </w:r>
    </w:p>
    <w:p w:rsidR="0054222A" w:rsidRPr="0054222A" w:rsidRDefault="0054222A" w:rsidP="0054222A">
      <w:pPr>
        <w:numPr>
          <w:ilvl w:val="0"/>
          <w:numId w:val="22"/>
        </w:numPr>
        <w:tabs>
          <w:tab w:val="left" w:pos="1494"/>
          <w:tab w:val="left" w:pos="2214"/>
        </w:tabs>
        <w:overflowPunct w:val="0"/>
        <w:autoSpaceDE w:val="0"/>
        <w:autoSpaceDN w:val="0"/>
        <w:adjustRightInd w:val="0"/>
        <w:spacing w:after="0" w:line="240" w:lineRule="auto"/>
        <w:ind w:left="2204"/>
        <w:jc w:val="both"/>
        <w:textAlignment w:val="baseline"/>
        <w:rPr>
          <w:rFonts w:eastAsia="Times New Roman" w:cstheme="minorHAnsi"/>
          <w:b/>
          <w:i/>
          <w:lang w:eastAsia="fr-FR"/>
        </w:rPr>
      </w:pPr>
      <w:r w:rsidRPr="0054222A">
        <w:rPr>
          <w:rFonts w:eastAsia="Times New Roman" w:cstheme="minorHAnsi"/>
          <w:b/>
          <w:i/>
          <w:lang w:eastAsia="fr-FR"/>
        </w:rPr>
        <w:t>Personnel communal</w:t>
      </w:r>
    </w:p>
    <w:p w:rsidR="0054222A" w:rsidRPr="0054222A" w:rsidRDefault="0054222A" w:rsidP="0054222A">
      <w:pPr>
        <w:numPr>
          <w:ilvl w:val="1"/>
          <w:numId w:val="22"/>
        </w:numPr>
        <w:tabs>
          <w:tab w:val="left" w:pos="1494"/>
          <w:tab w:val="left" w:pos="2214"/>
          <w:tab w:val="left" w:pos="2410"/>
        </w:tabs>
        <w:overflowPunct w:val="0"/>
        <w:autoSpaceDE w:val="0"/>
        <w:autoSpaceDN w:val="0"/>
        <w:adjustRightInd w:val="0"/>
        <w:spacing w:after="0" w:line="240" w:lineRule="auto"/>
        <w:ind w:left="2552" w:hanging="283"/>
        <w:jc w:val="both"/>
        <w:textAlignment w:val="baseline"/>
        <w:rPr>
          <w:rFonts w:eastAsia="Times New Roman" w:cstheme="minorHAnsi"/>
          <w:lang w:eastAsia="fr-FR"/>
        </w:rPr>
      </w:pPr>
      <w:r w:rsidRPr="0054222A">
        <w:rPr>
          <w:rFonts w:eastAsia="Times New Roman" w:cstheme="minorHAnsi"/>
          <w:lang w:eastAsia="fr-FR"/>
        </w:rPr>
        <w:t>Création de 4 postes de concierges</w:t>
      </w:r>
      <w:r w:rsidR="008349D2">
        <w:rPr>
          <w:rFonts w:eastAsia="Times New Roman" w:cstheme="minorHAnsi"/>
          <w:lang w:eastAsia="fr-FR"/>
        </w:rPr>
        <w:t>.</w:t>
      </w:r>
      <w:r w:rsidRPr="0054222A">
        <w:rPr>
          <w:rFonts w:eastAsia="Times New Roman" w:cstheme="minorHAnsi"/>
          <w:lang w:eastAsia="fr-FR"/>
        </w:rPr>
        <w:t xml:space="preserve"> </w:t>
      </w:r>
    </w:p>
    <w:p w:rsidR="0054222A" w:rsidRPr="0054222A" w:rsidRDefault="0054222A" w:rsidP="0054222A">
      <w:pPr>
        <w:numPr>
          <w:ilvl w:val="0"/>
          <w:numId w:val="22"/>
        </w:numPr>
        <w:overflowPunct w:val="0"/>
        <w:autoSpaceDE w:val="0"/>
        <w:autoSpaceDN w:val="0"/>
        <w:adjustRightInd w:val="0"/>
        <w:spacing w:after="0" w:line="240" w:lineRule="auto"/>
        <w:ind w:left="2204"/>
        <w:textAlignment w:val="baseline"/>
        <w:rPr>
          <w:rFonts w:eastAsia="Times New Roman" w:cstheme="minorHAnsi"/>
          <w:b/>
          <w:i/>
          <w:lang w:eastAsia="fr-FR"/>
        </w:rPr>
      </w:pPr>
      <w:r w:rsidRPr="0054222A">
        <w:rPr>
          <w:rFonts w:eastAsia="Times New Roman" w:cstheme="minorHAnsi"/>
          <w:b/>
          <w:i/>
          <w:lang w:eastAsia="fr-FR"/>
        </w:rPr>
        <w:t xml:space="preserve"> Rapport des commissions</w:t>
      </w:r>
    </w:p>
    <w:bookmarkEnd w:id="1"/>
    <w:p w:rsidR="0051123C" w:rsidRDefault="0051123C" w:rsidP="0054222A">
      <w:pPr>
        <w:spacing w:after="0" w:line="240" w:lineRule="exact"/>
        <w:jc w:val="both"/>
        <w:rPr>
          <w:rFonts w:cstheme="minorHAnsi"/>
          <w:sz w:val="24"/>
          <w:szCs w:val="24"/>
        </w:rPr>
      </w:pPr>
    </w:p>
    <w:p w:rsidR="0051123C" w:rsidRDefault="0051123C" w:rsidP="0054222A">
      <w:pPr>
        <w:spacing w:after="0" w:line="240" w:lineRule="exact"/>
        <w:jc w:val="both"/>
        <w:rPr>
          <w:rFonts w:cstheme="minorHAnsi"/>
          <w:sz w:val="24"/>
          <w:szCs w:val="24"/>
        </w:rPr>
      </w:pPr>
    </w:p>
    <w:p w:rsidR="0051123C" w:rsidRDefault="0051123C" w:rsidP="0054222A">
      <w:pPr>
        <w:spacing w:after="0" w:line="240" w:lineRule="exact"/>
        <w:jc w:val="both"/>
        <w:rPr>
          <w:rFonts w:cstheme="minorHAnsi"/>
          <w:sz w:val="24"/>
          <w:szCs w:val="24"/>
        </w:rPr>
      </w:pPr>
    </w:p>
    <w:p w:rsidR="00C62D5E" w:rsidRPr="001F77AB" w:rsidRDefault="007F5821" w:rsidP="0054222A">
      <w:pPr>
        <w:spacing w:after="0" w:line="240" w:lineRule="exact"/>
        <w:jc w:val="both"/>
        <w:rPr>
          <w:rFonts w:cstheme="minorHAnsi"/>
          <w:sz w:val="24"/>
          <w:szCs w:val="24"/>
        </w:rPr>
      </w:pPr>
      <w:r w:rsidRPr="001F77AB">
        <w:rPr>
          <w:rFonts w:cstheme="minorHAnsi"/>
          <w:sz w:val="24"/>
          <w:szCs w:val="24"/>
        </w:rPr>
        <w:lastRenderedPageBreak/>
        <w:t>Conformém</w:t>
      </w:r>
      <w:r w:rsidR="00EB59D5" w:rsidRPr="001F77AB">
        <w:rPr>
          <w:rFonts w:cstheme="minorHAnsi"/>
          <w:sz w:val="24"/>
          <w:szCs w:val="24"/>
        </w:rPr>
        <w:t>ent aux dispositions des articles 2 et 3 du règlement intérieur du Conseil Municipal, il est précisé que la séance a fait l’objet des mesures de publicités prévues par le Code Général des Collectivités Territoriales, à savoir :</w:t>
      </w:r>
      <w:r w:rsidR="00C62D5E">
        <w:rPr>
          <w:rFonts w:cstheme="minorHAnsi"/>
          <w:sz w:val="24"/>
          <w:szCs w:val="24"/>
        </w:rPr>
        <w:tab/>
      </w:r>
    </w:p>
    <w:p w:rsidR="00EB59D5" w:rsidRPr="001F77AB" w:rsidRDefault="00EB59D5" w:rsidP="0054222A">
      <w:pPr>
        <w:pStyle w:val="Paragraphedeliste"/>
        <w:numPr>
          <w:ilvl w:val="0"/>
          <w:numId w:val="6"/>
        </w:numPr>
        <w:spacing w:after="0" w:line="240" w:lineRule="exact"/>
        <w:jc w:val="both"/>
        <w:rPr>
          <w:rFonts w:cstheme="minorHAnsi"/>
          <w:sz w:val="24"/>
          <w:szCs w:val="24"/>
        </w:rPr>
      </w:pPr>
      <w:r w:rsidRPr="001F77AB">
        <w:rPr>
          <w:rFonts w:cstheme="minorHAnsi"/>
          <w:sz w:val="24"/>
          <w:szCs w:val="24"/>
        </w:rPr>
        <w:t xml:space="preserve">Convocation des membres le </w:t>
      </w:r>
      <w:r w:rsidR="009E1ABF">
        <w:rPr>
          <w:rFonts w:cstheme="minorHAnsi"/>
          <w:sz w:val="24"/>
          <w:szCs w:val="24"/>
        </w:rPr>
        <w:t>14</w:t>
      </w:r>
      <w:r w:rsidRPr="001F77AB">
        <w:rPr>
          <w:rFonts w:cstheme="minorHAnsi"/>
          <w:sz w:val="24"/>
          <w:szCs w:val="24"/>
        </w:rPr>
        <w:t xml:space="preserve"> </w:t>
      </w:r>
      <w:r w:rsidR="009E1ABF">
        <w:rPr>
          <w:rFonts w:cstheme="minorHAnsi"/>
          <w:sz w:val="24"/>
          <w:szCs w:val="24"/>
        </w:rPr>
        <w:t xml:space="preserve">février </w:t>
      </w:r>
      <w:r w:rsidRPr="001F77AB">
        <w:rPr>
          <w:rFonts w:cstheme="minorHAnsi"/>
          <w:sz w:val="24"/>
          <w:szCs w:val="24"/>
        </w:rPr>
        <w:t>201</w:t>
      </w:r>
      <w:r w:rsidR="009E1ABF">
        <w:rPr>
          <w:rFonts w:cstheme="minorHAnsi"/>
          <w:sz w:val="24"/>
          <w:szCs w:val="24"/>
        </w:rPr>
        <w:t>8</w:t>
      </w:r>
      <w:r w:rsidRPr="001F77AB">
        <w:rPr>
          <w:rFonts w:cstheme="minorHAnsi"/>
          <w:sz w:val="24"/>
          <w:szCs w:val="24"/>
        </w:rPr>
        <w:t> ;</w:t>
      </w:r>
    </w:p>
    <w:p w:rsidR="00EB59D5" w:rsidRPr="001F77AB" w:rsidRDefault="00EB59D5" w:rsidP="0054222A">
      <w:pPr>
        <w:pStyle w:val="Paragraphedeliste"/>
        <w:numPr>
          <w:ilvl w:val="0"/>
          <w:numId w:val="6"/>
        </w:numPr>
        <w:spacing w:after="0" w:line="240" w:lineRule="exact"/>
        <w:jc w:val="both"/>
        <w:rPr>
          <w:rFonts w:cstheme="minorHAnsi"/>
          <w:sz w:val="24"/>
          <w:szCs w:val="24"/>
        </w:rPr>
      </w:pPr>
      <w:r w:rsidRPr="001F77AB">
        <w:rPr>
          <w:rFonts w:cstheme="minorHAnsi"/>
          <w:sz w:val="24"/>
          <w:szCs w:val="24"/>
        </w:rPr>
        <w:t>Affichage à la Mairie de la convocation et de l’ordre du jour ;</w:t>
      </w:r>
    </w:p>
    <w:p w:rsidR="00EB59D5" w:rsidRPr="001F77AB" w:rsidRDefault="00EB59D5" w:rsidP="0054222A">
      <w:pPr>
        <w:pStyle w:val="Paragraphedeliste"/>
        <w:numPr>
          <w:ilvl w:val="0"/>
          <w:numId w:val="6"/>
        </w:numPr>
        <w:spacing w:after="0" w:line="240" w:lineRule="exact"/>
        <w:jc w:val="both"/>
        <w:rPr>
          <w:rFonts w:cstheme="minorHAnsi"/>
          <w:sz w:val="24"/>
          <w:szCs w:val="24"/>
        </w:rPr>
      </w:pPr>
      <w:r w:rsidRPr="001F77AB">
        <w:rPr>
          <w:rFonts w:cstheme="minorHAnsi"/>
          <w:sz w:val="24"/>
          <w:szCs w:val="24"/>
        </w:rPr>
        <w:t>Publication par voie de presse dans le quotidien DNA.</w:t>
      </w:r>
    </w:p>
    <w:p w:rsidR="00EB59D5" w:rsidRPr="001F77AB" w:rsidRDefault="00EB59D5" w:rsidP="0054222A">
      <w:pPr>
        <w:spacing w:after="0" w:line="240" w:lineRule="exact"/>
        <w:jc w:val="both"/>
        <w:rPr>
          <w:rFonts w:cstheme="minorHAnsi"/>
          <w:sz w:val="24"/>
          <w:szCs w:val="24"/>
        </w:rPr>
      </w:pPr>
    </w:p>
    <w:p w:rsidR="00EB59D5" w:rsidRDefault="00EB59D5" w:rsidP="0054222A">
      <w:pPr>
        <w:spacing w:after="0" w:line="240" w:lineRule="exact"/>
        <w:jc w:val="both"/>
        <w:rPr>
          <w:rFonts w:cstheme="minorHAnsi"/>
          <w:sz w:val="24"/>
          <w:szCs w:val="24"/>
        </w:rPr>
      </w:pPr>
      <w:r w:rsidRPr="001F77AB">
        <w:rPr>
          <w:rFonts w:cstheme="minorHAnsi"/>
          <w:sz w:val="24"/>
          <w:szCs w:val="24"/>
        </w:rPr>
        <w:t>M. le Maire ouvre la séance à 20 heure</w:t>
      </w:r>
      <w:r w:rsidR="00C639A3">
        <w:rPr>
          <w:rFonts w:cstheme="minorHAnsi"/>
          <w:sz w:val="24"/>
          <w:szCs w:val="24"/>
        </w:rPr>
        <w:t>s</w:t>
      </w:r>
      <w:r w:rsidRPr="001F77AB">
        <w:rPr>
          <w:rFonts w:cstheme="minorHAnsi"/>
          <w:sz w:val="24"/>
          <w:szCs w:val="24"/>
        </w:rPr>
        <w:t>. Il salue l’Assemblée</w:t>
      </w:r>
      <w:r w:rsidR="00C62D5E">
        <w:rPr>
          <w:rFonts w:cstheme="minorHAnsi"/>
          <w:sz w:val="24"/>
          <w:szCs w:val="24"/>
        </w:rPr>
        <w:t>,</w:t>
      </w:r>
      <w:r w:rsidRPr="001F77AB">
        <w:rPr>
          <w:rFonts w:cstheme="minorHAnsi"/>
          <w:sz w:val="24"/>
          <w:szCs w:val="24"/>
        </w:rPr>
        <w:t xml:space="preserve"> les </w:t>
      </w:r>
      <w:r w:rsidR="00C62D5E">
        <w:rPr>
          <w:rFonts w:cstheme="minorHAnsi"/>
          <w:sz w:val="24"/>
          <w:szCs w:val="24"/>
        </w:rPr>
        <w:t xml:space="preserve">agents des </w:t>
      </w:r>
      <w:r w:rsidRPr="001F77AB">
        <w:rPr>
          <w:rFonts w:cstheme="minorHAnsi"/>
          <w:sz w:val="24"/>
          <w:szCs w:val="24"/>
        </w:rPr>
        <w:t>services de la Ville et donne communication des membres excusés.</w:t>
      </w:r>
    </w:p>
    <w:p w:rsidR="0051123C" w:rsidRDefault="0051123C" w:rsidP="0054222A">
      <w:pPr>
        <w:spacing w:after="0" w:line="240" w:lineRule="exact"/>
        <w:jc w:val="both"/>
        <w:rPr>
          <w:rFonts w:cstheme="minorHAnsi"/>
          <w:sz w:val="24"/>
          <w:szCs w:val="24"/>
        </w:rPr>
      </w:pPr>
    </w:p>
    <w:p w:rsidR="00C62D5E" w:rsidRDefault="00C62D5E" w:rsidP="0054222A">
      <w:pPr>
        <w:spacing w:after="0" w:line="240" w:lineRule="exact"/>
        <w:jc w:val="both"/>
        <w:rPr>
          <w:rFonts w:cstheme="minorHAnsi"/>
          <w:sz w:val="24"/>
          <w:szCs w:val="24"/>
        </w:rPr>
      </w:pPr>
    </w:p>
    <w:p w:rsidR="001F77AB" w:rsidRDefault="001F77AB" w:rsidP="00935ACA">
      <w:pPr>
        <w:pStyle w:val="Paragraphedeliste"/>
        <w:numPr>
          <w:ilvl w:val="0"/>
          <w:numId w:val="9"/>
        </w:numPr>
        <w:overflowPunct w:val="0"/>
        <w:autoSpaceDE w:val="0"/>
        <w:autoSpaceDN w:val="0"/>
        <w:adjustRightInd w:val="0"/>
        <w:spacing w:after="0" w:line="240" w:lineRule="auto"/>
        <w:ind w:left="284" w:hanging="294"/>
        <w:textAlignment w:val="baseline"/>
        <w:rPr>
          <w:rFonts w:cstheme="minorHAnsi"/>
          <w:b/>
          <w:sz w:val="24"/>
          <w:szCs w:val="24"/>
          <w:u w:val="single"/>
        </w:rPr>
      </w:pPr>
      <w:r w:rsidRPr="00C62D5E">
        <w:rPr>
          <w:rFonts w:cstheme="minorHAnsi"/>
          <w:b/>
          <w:sz w:val="24"/>
          <w:szCs w:val="24"/>
          <w:u w:val="single"/>
        </w:rPr>
        <w:t>FONCTIONNEMENT DE L’ASSEMBLEE</w:t>
      </w:r>
    </w:p>
    <w:p w:rsidR="0054222A" w:rsidRPr="00C62D5E" w:rsidRDefault="0054222A" w:rsidP="0054222A">
      <w:pPr>
        <w:pStyle w:val="Paragraphedeliste"/>
        <w:overflowPunct w:val="0"/>
        <w:autoSpaceDE w:val="0"/>
        <w:autoSpaceDN w:val="0"/>
        <w:adjustRightInd w:val="0"/>
        <w:spacing w:after="0" w:line="240" w:lineRule="auto"/>
        <w:ind w:left="284"/>
        <w:textAlignment w:val="baseline"/>
        <w:rPr>
          <w:rFonts w:cstheme="minorHAnsi"/>
          <w:b/>
          <w:sz w:val="24"/>
          <w:szCs w:val="24"/>
          <w:u w:val="single"/>
        </w:rPr>
      </w:pPr>
    </w:p>
    <w:p w:rsidR="001F77AB" w:rsidRPr="001F77AB" w:rsidRDefault="001F77AB" w:rsidP="00935ACA">
      <w:pPr>
        <w:numPr>
          <w:ilvl w:val="0"/>
          <w:numId w:val="7"/>
        </w:numPr>
        <w:tabs>
          <w:tab w:val="left" w:pos="426"/>
        </w:tabs>
        <w:overflowPunct w:val="0"/>
        <w:autoSpaceDE w:val="0"/>
        <w:autoSpaceDN w:val="0"/>
        <w:adjustRightInd w:val="0"/>
        <w:spacing w:after="0" w:line="240" w:lineRule="auto"/>
        <w:ind w:hanging="294"/>
        <w:jc w:val="both"/>
        <w:textAlignment w:val="baseline"/>
        <w:rPr>
          <w:rFonts w:cstheme="minorHAnsi"/>
          <w:b/>
          <w:i/>
          <w:sz w:val="24"/>
          <w:szCs w:val="24"/>
          <w:u w:val="single"/>
        </w:rPr>
      </w:pPr>
      <w:r w:rsidRPr="001F77AB">
        <w:rPr>
          <w:rFonts w:cstheme="minorHAnsi"/>
          <w:b/>
          <w:i/>
          <w:sz w:val="24"/>
          <w:szCs w:val="24"/>
          <w:u w:val="single"/>
        </w:rPr>
        <w:t>Désignation du secrétaire de séance</w:t>
      </w:r>
    </w:p>
    <w:p w:rsidR="001F77AB" w:rsidRPr="001F77AB" w:rsidRDefault="001F77AB" w:rsidP="00985D5B">
      <w:pPr>
        <w:overflowPunct w:val="0"/>
        <w:autoSpaceDE w:val="0"/>
        <w:autoSpaceDN w:val="0"/>
        <w:adjustRightInd w:val="0"/>
        <w:spacing w:after="0" w:line="240" w:lineRule="auto"/>
        <w:ind w:left="-360"/>
        <w:jc w:val="both"/>
        <w:textAlignment w:val="baseline"/>
        <w:rPr>
          <w:rFonts w:cstheme="minorHAnsi"/>
          <w:b/>
          <w:i/>
          <w:sz w:val="24"/>
          <w:szCs w:val="24"/>
        </w:rPr>
      </w:pPr>
    </w:p>
    <w:p w:rsidR="00EB59D5" w:rsidRPr="004E0A7E" w:rsidRDefault="00EB59D5" w:rsidP="0054222A">
      <w:pPr>
        <w:spacing w:after="0" w:line="240" w:lineRule="exact"/>
        <w:jc w:val="both"/>
        <w:rPr>
          <w:rFonts w:cstheme="minorHAnsi"/>
          <w:sz w:val="24"/>
          <w:szCs w:val="24"/>
        </w:rPr>
      </w:pPr>
      <w:r w:rsidRPr="0051123C">
        <w:rPr>
          <w:rFonts w:cstheme="minorHAnsi"/>
          <w:b/>
          <w:sz w:val="24"/>
          <w:szCs w:val="24"/>
        </w:rPr>
        <w:t>Vu</w:t>
      </w:r>
      <w:r w:rsidRPr="004E0A7E">
        <w:rPr>
          <w:rFonts w:cstheme="minorHAnsi"/>
          <w:sz w:val="24"/>
          <w:szCs w:val="24"/>
        </w:rPr>
        <w:t xml:space="preserve"> l’article L.2121.15</w:t>
      </w:r>
      <w:r w:rsidR="004B6B61" w:rsidRPr="004E0A7E">
        <w:rPr>
          <w:rFonts w:cstheme="minorHAnsi"/>
          <w:sz w:val="24"/>
          <w:szCs w:val="24"/>
        </w:rPr>
        <w:t xml:space="preserve"> du Code Général des Collectivités Territoriales ;</w:t>
      </w:r>
    </w:p>
    <w:p w:rsidR="004B6B61" w:rsidRPr="004E0A7E" w:rsidRDefault="001F77AB" w:rsidP="0054222A">
      <w:pPr>
        <w:spacing w:after="0" w:line="240" w:lineRule="exact"/>
        <w:jc w:val="both"/>
        <w:rPr>
          <w:rFonts w:cstheme="minorHAnsi"/>
          <w:sz w:val="24"/>
          <w:szCs w:val="24"/>
        </w:rPr>
      </w:pPr>
      <w:proofErr w:type="gramStart"/>
      <w:r w:rsidRPr="0051123C">
        <w:rPr>
          <w:rFonts w:cstheme="minorHAnsi"/>
          <w:b/>
          <w:sz w:val="24"/>
          <w:szCs w:val="24"/>
        </w:rPr>
        <w:t>v</w:t>
      </w:r>
      <w:r w:rsidR="004B6B61" w:rsidRPr="0051123C">
        <w:rPr>
          <w:rFonts w:cstheme="minorHAnsi"/>
          <w:b/>
          <w:sz w:val="24"/>
          <w:szCs w:val="24"/>
        </w:rPr>
        <w:t>u</w:t>
      </w:r>
      <w:proofErr w:type="gramEnd"/>
      <w:r w:rsidR="004B6B61" w:rsidRPr="004E0A7E">
        <w:rPr>
          <w:rFonts w:cstheme="minorHAnsi"/>
          <w:sz w:val="24"/>
          <w:szCs w:val="24"/>
        </w:rPr>
        <w:t xml:space="preserve"> l’article 12 du règlement intérieur du Conseil Municipal ;</w:t>
      </w:r>
    </w:p>
    <w:p w:rsidR="001F77AB" w:rsidRPr="00190F6B" w:rsidRDefault="001F77AB" w:rsidP="00985D5B">
      <w:pPr>
        <w:spacing w:after="0"/>
        <w:jc w:val="both"/>
        <w:rPr>
          <w:rFonts w:cstheme="minorHAnsi"/>
          <w:sz w:val="16"/>
          <w:szCs w:val="16"/>
        </w:rPr>
      </w:pPr>
    </w:p>
    <w:p w:rsidR="004B6B61" w:rsidRPr="001F77AB" w:rsidRDefault="001F77AB" w:rsidP="00985D5B">
      <w:pPr>
        <w:spacing w:after="0"/>
        <w:jc w:val="both"/>
        <w:rPr>
          <w:rFonts w:cstheme="minorHAnsi"/>
          <w:b/>
          <w:sz w:val="24"/>
          <w:szCs w:val="24"/>
        </w:rPr>
      </w:pPr>
      <w:proofErr w:type="gramStart"/>
      <w:r w:rsidRPr="001F77AB">
        <w:rPr>
          <w:rFonts w:cstheme="minorHAnsi"/>
          <w:b/>
          <w:sz w:val="24"/>
          <w:szCs w:val="24"/>
        </w:rPr>
        <w:t>l</w:t>
      </w:r>
      <w:r w:rsidR="004B6B61" w:rsidRPr="001F77AB">
        <w:rPr>
          <w:rFonts w:cstheme="minorHAnsi"/>
          <w:b/>
          <w:sz w:val="24"/>
          <w:szCs w:val="24"/>
        </w:rPr>
        <w:t>e</w:t>
      </w:r>
      <w:proofErr w:type="gramEnd"/>
      <w:r w:rsidR="004B6B61" w:rsidRPr="001F77AB">
        <w:rPr>
          <w:rFonts w:cstheme="minorHAnsi"/>
          <w:b/>
          <w:sz w:val="24"/>
          <w:szCs w:val="24"/>
        </w:rPr>
        <w:t xml:space="preserve"> Conseil Municipal, </w:t>
      </w:r>
    </w:p>
    <w:p w:rsidR="004B6B61" w:rsidRPr="001F77AB" w:rsidRDefault="001F77AB" w:rsidP="00985D5B">
      <w:pPr>
        <w:spacing w:after="0"/>
        <w:jc w:val="both"/>
        <w:rPr>
          <w:rFonts w:cstheme="minorHAnsi"/>
          <w:sz w:val="24"/>
          <w:szCs w:val="24"/>
        </w:rPr>
      </w:pPr>
      <w:proofErr w:type="gramStart"/>
      <w:r w:rsidRPr="001F77AB">
        <w:rPr>
          <w:rFonts w:cstheme="minorHAnsi"/>
          <w:b/>
          <w:sz w:val="24"/>
          <w:szCs w:val="24"/>
        </w:rPr>
        <w:t>d</w:t>
      </w:r>
      <w:r w:rsidR="004B6B61" w:rsidRPr="001F77AB">
        <w:rPr>
          <w:rFonts w:cstheme="minorHAnsi"/>
          <w:b/>
          <w:sz w:val="24"/>
          <w:szCs w:val="24"/>
        </w:rPr>
        <w:t>ésigne</w:t>
      </w:r>
      <w:proofErr w:type="gramEnd"/>
      <w:r w:rsidR="004B6B61" w:rsidRPr="001F77AB">
        <w:rPr>
          <w:rFonts w:cstheme="minorHAnsi"/>
          <w:sz w:val="24"/>
          <w:szCs w:val="24"/>
        </w:rPr>
        <w:t xml:space="preserve">, comme secrétaire de séance, Mme </w:t>
      </w:r>
      <w:r w:rsidR="009E1ABF">
        <w:rPr>
          <w:rFonts w:cstheme="minorHAnsi"/>
          <w:sz w:val="24"/>
          <w:szCs w:val="24"/>
        </w:rPr>
        <w:t>Stéphanie G</w:t>
      </w:r>
      <w:r w:rsidR="004D70BC">
        <w:rPr>
          <w:rFonts w:cstheme="minorHAnsi"/>
          <w:sz w:val="24"/>
          <w:szCs w:val="24"/>
        </w:rPr>
        <w:t>UIMIER</w:t>
      </w:r>
      <w:r w:rsidR="004B6B61" w:rsidRPr="001F77AB">
        <w:rPr>
          <w:rFonts w:cstheme="minorHAnsi"/>
          <w:sz w:val="24"/>
          <w:szCs w:val="24"/>
        </w:rPr>
        <w:t>.</w:t>
      </w:r>
    </w:p>
    <w:p w:rsidR="004B6B61" w:rsidRDefault="004B6B61" w:rsidP="00985D5B">
      <w:pPr>
        <w:spacing w:after="0"/>
        <w:jc w:val="both"/>
        <w:rPr>
          <w:rFonts w:cstheme="minorHAnsi"/>
          <w:b/>
          <w:sz w:val="24"/>
          <w:szCs w:val="24"/>
        </w:rPr>
      </w:pPr>
      <w:r w:rsidRPr="001F77AB">
        <w:rPr>
          <w:rFonts w:cstheme="minorHAnsi"/>
          <w:b/>
          <w:sz w:val="24"/>
          <w:szCs w:val="24"/>
        </w:rPr>
        <w:t>Adopté à l’unanimité.</w:t>
      </w:r>
    </w:p>
    <w:p w:rsidR="00F061C2" w:rsidRDefault="00F061C2" w:rsidP="00985D5B">
      <w:pPr>
        <w:spacing w:after="0"/>
        <w:jc w:val="both"/>
        <w:rPr>
          <w:rFonts w:cstheme="minorHAnsi"/>
          <w:b/>
          <w:sz w:val="24"/>
          <w:szCs w:val="24"/>
        </w:rPr>
      </w:pPr>
    </w:p>
    <w:p w:rsidR="00341C57" w:rsidRDefault="00341C57" w:rsidP="00985D5B">
      <w:pPr>
        <w:spacing w:after="0"/>
        <w:jc w:val="both"/>
        <w:rPr>
          <w:rFonts w:cstheme="minorHAnsi"/>
          <w:b/>
          <w:sz w:val="24"/>
          <w:szCs w:val="24"/>
        </w:rPr>
      </w:pPr>
    </w:p>
    <w:p w:rsidR="001F77AB" w:rsidRPr="00235FA4" w:rsidRDefault="001F77AB" w:rsidP="00935ACA">
      <w:pPr>
        <w:numPr>
          <w:ilvl w:val="0"/>
          <w:numId w:val="5"/>
        </w:numPr>
        <w:tabs>
          <w:tab w:val="left" w:pos="426"/>
        </w:tabs>
        <w:overflowPunct w:val="0"/>
        <w:autoSpaceDE w:val="0"/>
        <w:autoSpaceDN w:val="0"/>
        <w:adjustRightInd w:val="0"/>
        <w:spacing w:after="0" w:line="240" w:lineRule="auto"/>
        <w:ind w:left="709" w:hanging="284"/>
        <w:textAlignment w:val="baseline"/>
        <w:rPr>
          <w:rFonts w:cstheme="minorHAnsi"/>
          <w:b/>
          <w:i/>
          <w:sz w:val="24"/>
          <w:szCs w:val="24"/>
          <w:u w:val="single"/>
        </w:rPr>
      </w:pPr>
      <w:bookmarkStart w:id="2" w:name="_Hlk502657624"/>
      <w:r w:rsidRPr="00235FA4">
        <w:rPr>
          <w:rFonts w:cstheme="minorHAnsi"/>
          <w:b/>
          <w:i/>
          <w:sz w:val="24"/>
          <w:szCs w:val="24"/>
          <w:u w:val="single"/>
        </w:rPr>
        <w:t xml:space="preserve">Adoption du procès-verbal de la séance du </w:t>
      </w:r>
      <w:r w:rsidR="009E1ABF">
        <w:rPr>
          <w:rFonts w:cstheme="minorHAnsi"/>
          <w:b/>
          <w:i/>
          <w:sz w:val="24"/>
          <w:szCs w:val="24"/>
          <w:u w:val="single"/>
        </w:rPr>
        <w:t>12</w:t>
      </w:r>
      <w:r w:rsidRPr="00235FA4">
        <w:rPr>
          <w:rFonts w:cstheme="minorHAnsi"/>
          <w:b/>
          <w:i/>
          <w:sz w:val="24"/>
          <w:szCs w:val="24"/>
          <w:u w:val="single"/>
        </w:rPr>
        <w:t xml:space="preserve"> </w:t>
      </w:r>
      <w:r w:rsidR="009E1ABF">
        <w:rPr>
          <w:rFonts w:cstheme="minorHAnsi"/>
          <w:b/>
          <w:i/>
          <w:sz w:val="24"/>
          <w:szCs w:val="24"/>
          <w:u w:val="single"/>
        </w:rPr>
        <w:t>décembre</w:t>
      </w:r>
      <w:r w:rsidRPr="00235FA4">
        <w:rPr>
          <w:rFonts w:cstheme="minorHAnsi"/>
          <w:b/>
          <w:i/>
          <w:sz w:val="24"/>
          <w:szCs w:val="24"/>
          <w:u w:val="single"/>
        </w:rPr>
        <w:t xml:space="preserve"> 2017</w:t>
      </w:r>
    </w:p>
    <w:p w:rsidR="004B6B61" w:rsidRPr="001F77AB" w:rsidRDefault="004B6B61" w:rsidP="00985D5B">
      <w:pPr>
        <w:spacing w:after="0"/>
        <w:jc w:val="both"/>
        <w:rPr>
          <w:rFonts w:cstheme="minorHAnsi"/>
          <w:sz w:val="24"/>
          <w:szCs w:val="24"/>
        </w:rPr>
      </w:pPr>
    </w:p>
    <w:p w:rsidR="004A5F36" w:rsidRPr="00235FA4" w:rsidRDefault="004A5F36" w:rsidP="00985D5B">
      <w:pPr>
        <w:spacing w:after="0"/>
        <w:jc w:val="both"/>
        <w:rPr>
          <w:rFonts w:cstheme="minorHAnsi"/>
          <w:b/>
          <w:sz w:val="24"/>
          <w:szCs w:val="24"/>
        </w:rPr>
      </w:pPr>
      <w:bookmarkStart w:id="3" w:name="_Hlk507054546"/>
      <w:r w:rsidRPr="00235FA4">
        <w:rPr>
          <w:rFonts w:cstheme="minorHAnsi"/>
          <w:b/>
          <w:sz w:val="24"/>
          <w:szCs w:val="24"/>
        </w:rPr>
        <w:t xml:space="preserve">Le Conseil Municipal, </w:t>
      </w:r>
    </w:p>
    <w:p w:rsidR="004A5F36" w:rsidRPr="001F77AB" w:rsidRDefault="00235FA4" w:rsidP="00985D5B">
      <w:pPr>
        <w:spacing w:after="0" w:line="240" w:lineRule="auto"/>
        <w:contextualSpacing/>
        <w:jc w:val="both"/>
        <w:rPr>
          <w:rFonts w:eastAsia="Times New Roman" w:cstheme="minorHAnsi"/>
          <w:sz w:val="24"/>
          <w:szCs w:val="24"/>
          <w:lang w:eastAsia="fr-FR"/>
        </w:rPr>
      </w:pPr>
      <w:proofErr w:type="gramStart"/>
      <w:r>
        <w:rPr>
          <w:rFonts w:eastAsia="Times New Roman" w:cstheme="minorHAnsi"/>
          <w:sz w:val="24"/>
          <w:szCs w:val="24"/>
          <w:lang w:eastAsia="fr-FR"/>
        </w:rPr>
        <w:t>a</w:t>
      </w:r>
      <w:r w:rsidR="004A5F36" w:rsidRPr="001F77AB">
        <w:rPr>
          <w:rFonts w:eastAsia="Times New Roman" w:cstheme="minorHAnsi"/>
          <w:sz w:val="24"/>
          <w:szCs w:val="24"/>
          <w:lang w:eastAsia="fr-FR"/>
        </w:rPr>
        <w:t>près</w:t>
      </w:r>
      <w:proofErr w:type="gramEnd"/>
      <w:r w:rsidR="004A5F36" w:rsidRPr="001F77AB">
        <w:rPr>
          <w:rFonts w:eastAsia="Times New Roman" w:cstheme="minorHAnsi"/>
          <w:sz w:val="24"/>
          <w:szCs w:val="24"/>
          <w:lang w:eastAsia="fr-FR"/>
        </w:rPr>
        <w:t xml:space="preserve"> en avoir délibéré,</w:t>
      </w:r>
    </w:p>
    <w:p w:rsidR="004A5F36" w:rsidRPr="001F77AB" w:rsidRDefault="00235FA4" w:rsidP="00985D5B">
      <w:pPr>
        <w:spacing w:after="0" w:line="240" w:lineRule="auto"/>
        <w:contextualSpacing/>
        <w:jc w:val="both"/>
        <w:rPr>
          <w:rFonts w:eastAsia="Times New Roman" w:cstheme="minorHAnsi"/>
          <w:sz w:val="24"/>
          <w:szCs w:val="24"/>
          <w:lang w:eastAsia="fr-FR"/>
        </w:rPr>
      </w:pPr>
      <w:proofErr w:type="gramStart"/>
      <w:r w:rsidRPr="00235FA4">
        <w:rPr>
          <w:rFonts w:eastAsia="Times New Roman" w:cstheme="minorHAnsi"/>
          <w:b/>
          <w:sz w:val="24"/>
          <w:szCs w:val="24"/>
          <w:lang w:eastAsia="fr-FR"/>
        </w:rPr>
        <w:t>a</w:t>
      </w:r>
      <w:r w:rsidR="004A5F36" w:rsidRPr="00235FA4">
        <w:rPr>
          <w:rFonts w:eastAsia="Times New Roman" w:cstheme="minorHAnsi"/>
          <w:b/>
          <w:sz w:val="24"/>
          <w:szCs w:val="24"/>
          <w:lang w:eastAsia="fr-FR"/>
        </w:rPr>
        <w:t>pprouve</w:t>
      </w:r>
      <w:proofErr w:type="gramEnd"/>
      <w:r w:rsidR="004A5F36" w:rsidRPr="001F77AB">
        <w:rPr>
          <w:rFonts w:eastAsia="Times New Roman" w:cstheme="minorHAnsi"/>
          <w:sz w:val="24"/>
          <w:szCs w:val="24"/>
          <w:lang w:eastAsia="fr-FR"/>
        </w:rPr>
        <w:t xml:space="preserve"> le procès-verbal de la séance du </w:t>
      </w:r>
      <w:r w:rsidR="009E1ABF">
        <w:rPr>
          <w:rFonts w:eastAsia="Times New Roman" w:cstheme="minorHAnsi"/>
          <w:sz w:val="24"/>
          <w:szCs w:val="24"/>
          <w:lang w:eastAsia="fr-FR"/>
        </w:rPr>
        <w:t>12 décembre</w:t>
      </w:r>
      <w:r w:rsidR="004A5F36" w:rsidRPr="001F77AB">
        <w:rPr>
          <w:rFonts w:eastAsia="Times New Roman" w:cstheme="minorHAnsi"/>
          <w:sz w:val="24"/>
          <w:szCs w:val="24"/>
          <w:lang w:eastAsia="fr-FR"/>
        </w:rPr>
        <w:t xml:space="preserve"> 2017.</w:t>
      </w:r>
    </w:p>
    <w:p w:rsidR="00235FA4" w:rsidRPr="00190F6B" w:rsidRDefault="00235FA4" w:rsidP="00985D5B">
      <w:pPr>
        <w:spacing w:after="0"/>
        <w:jc w:val="both"/>
        <w:rPr>
          <w:rFonts w:cstheme="minorHAnsi"/>
          <w:sz w:val="16"/>
          <w:szCs w:val="16"/>
        </w:rPr>
      </w:pPr>
    </w:p>
    <w:p w:rsidR="004A5F36" w:rsidRDefault="004A5F36" w:rsidP="00985D5B">
      <w:pPr>
        <w:spacing w:after="0"/>
        <w:jc w:val="both"/>
        <w:rPr>
          <w:rFonts w:cstheme="minorHAnsi"/>
          <w:sz w:val="24"/>
          <w:szCs w:val="24"/>
        </w:rPr>
      </w:pPr>
      <w:r w:rsidRPr="00235FA4">
        <w:rPr>
          <w:rFonts w:cstheme="minorHAnsi"/>
          <w:b/>
          <w:sz w:val="24"/>
          <w:szCs w:val="24"/>
        </w:rPr>
        <w:t>Adopté à l’unanimité</w:t>
      </w:r>
      <w:r w:rsidR="009E1ABF">
        <w:rPr>
          <w:rFonts w:cstheme="minorHAnsi"/>
          <w:b/>
          <w:sz w:val="24"/>
          <w:szCs w:val="24"/>
        </w:rPr>
        <w:t xml:space="preserve"> </w:t>
      </w:r>
      <w:r w:rsidR="009E1ABF" w:rsidRPr="009E1ABF">
        <w:rPr>
          <w:rFonts w:cstheme="minorHAnsi"/>
          <w:sz w:val="24"/>
          <w:szCs w:val="24"/>
        </w:rPr>
        <w:t>(2 abstentions)</w:t>
      </w:r>
      <w:r w:rsidRPr="009E1ABF">
        <w:rPr>
          <w:rFonts w:cstheme="minorHAnsi"/>
          <w:sz w:val="24"/>
          <w:szCs w:val="24"/>
        </w:rPr>
        <w:t>.</w:t>
      </w:r>
    </w:p>
    <w:p w:rsidR="00F061C2" w:rsidRPr="009E1ABF" w:rsidRDefault="00F061C2" w:rsidP="00985D5B">
      <w:pPr>
        <w:spacing w:after="0"/>
        <w:jc w:val="both"/>
        <w:rPr>
          <w:rFonts w:cstheme="minorHAnsi"/>
          <w:sz w:val="24"/>
          <w:szCs w:val="24"/>
        </w:rPr>
      </w:pPr>
    </w:p>
    <w:bookmarkEnd w:id="3"/>
    <w:p w:rsidR="00235FA4" w:rsidRDefault="00235FA4" w:rsidP="00985D5B">
      <w:pPr>
        <w:spacing w:after="0"/>
        <w:jc w:val="both"/>
        <w:rPr>
          <w:rFonts w:cstheme="minorHAnsi"/>
          <w:i/>
          <w:sz w:val="24"/>
          <w:szCs w:val="24"/>
        </w:rPr>
      </w:pPr>
    </w:p>
    <w:bookmarkEnd w:id="2"/>
    <w:p w:rsidR="00235FA4" w:rsidRPr="0054222A" w:rsidRDefault="00235FA4" w:rsidP="00935ACA">
      <w:pPr>
        <w:pStyle w:val="Paragraphedeliste"/>
        <w:numPr>
          <w:ilvl w:val="0"/>
          <w:numId w:val="5"/>
        </w:numPr>
        <w:spacing w:after="0"/>
        <w:ind w:left="709" w:hanging="283"/>
        <w:jc w:val="both"/>
        <w:rPr>
          <w:rFonts w:cstheme="minorHAnsi"/>
          <w:b/>
          <w:i/>
          <w:sz w:val="24"/>
          <w:szCs w:val="24"/>
          <w:u w:val="single"/>
        </w:rPr>
      </w:pPr>
      <w:r w:rsidRPr="0054222A">
        <w:rPr>
          <w:rFonts w:cstheme="minorHAnsi"/>
          <w:b/>
          <w:i/>
          <w:sz w:val="24"/>
          <w:szCs w:val="24"/>
          <w:u w:val="single"/>
        </w:rPr>
        <w:t>Information sur les décisions prises par le Maire dans le cadre de ses délégations de compétence</w:t>
      </w:r>
    </w:p>
    <w:p w:rsidR="0054222A" w:rsidRPr="0054222A" w:rsidRDefault="0054222A" w:rsidP="0054222A">
      <w:pPr>
        <w:overflowPunct w:val="0"/>
        <w:autoSpaceDE w:val="0"/>
        <w:autoSpaceDN w:val="0"/>
        <w:adjustRightInd w:val="0"/>
        <w:spacing w:before="240" w:after="120" w:line="240" w:lineRule="auto"/>
        <w:jc w:val="both"/>
        <w:rPr>
          <w:rFonts w:eastAsia="Times New Roman" w:cstheme="minorHAnsi"/>
          <w:sz w:val="24"/>
          <w:szCs w:val="24"/>
          <w:lang w:eastAsia="fr-FR"/>
        </w:rPr>
      </w:pPr>
      <w:r w:rsidRPr="0054222A">
        <w:rPr>
          <w:rFonts w:eastAsia="Times New Roman" w:cstheme="minorHAnsi"/>
          <w:sz w:val="24"/>
          <w:szCs w:val="24"/>
          <w:lang w:eastAsia="fr-FR"/>
        </w:rPr>
        <w:t>Aucune préemption n’a été effectuée pour les déclarations d’intention d’aliéner suivantes, à savoir :</w:t>
      </w:r>
    </w:p>
    <w:p w:rsidR="0054222A" w:rsidRPr="0054222A" w:rsidRDefault="0054222A" w:rsidP="0054222A">
      <w:pPr>
        <w:overflowPunct w:val="0"/>
        <w:autoSpaceDE w:val="0"/>
        <w:autoSpaceDN w:val="0"/>
        <w:adjustRightInd w:val="0"/>
        <w:spacing w:after="0" w:line="240" w:lineRule="auto"/>
        <w:jc w:val="both"/>
        <w:rPr>
          <w:rFonts w:eastAsia="Times New Roman" w:cstheme="minorHAnsi"/>
          <w:sz w:val="24"/>
          <w:szCs w:val="24"/>
          <w:lang w:eastAsia="fr-FR"/>
        </w:rPr>
      </w:pPr>
    </w:p>
    <w:p w:rsidR="0054222A" w:rsidRPr="0054222A" w:rsidRDefault="0054222A" w:rsidP="0054222A">
      <w:pPr>
        <w:numPr>
          <w:ilvl w:val="0"/>
          <w:numId w:val="32"/>
        </w:numPr>
        <w:overflowPunct w:val="0"/>
        <w:autoSpaceDE w:val="0"/>
        <w:autoSpaceDN w:val="0"/>
        <w:adjustRightInd w:val="0"/>
        <w:spacing w:after="120" w:line="240" w:lineRule="exact"/>
        <w:ind w:left="357" w:hanging="357"/>
        <w:contextualSpacing/>
        <w:jc w:val="both"/>
        <w:rPr>
          <w:rFonts w:eastAsia="Arial Unicode MS" w:cstheme="minorHAnsi"/>
          <w:sz w:val="24"/>
          <w:szCs w:val="24"/>
          <w:lang w:eastAsia="fr-FR"/>
        </w:rPr>
      </w:pPr>
      <w:r w:rsidRPr="0054222A">
        <w:rPr>
          <w:rFonts w:eastAsia="Arial Unicode MS" w:cstheme="minorHAnsi"/>
          <w:sz w:val="24"/>
          <w:szCs w:val="24"/>
          <w:lang w:eastAsia="fr-FR"/>
        </w:rPr>
        <w:t>SCI VAYBE par M. Yannick TURAN pour une maison d’habitation sise 11 rue du Châtelet.</w:t>
      </w:r>
    </w:p>
    <w:p w:rsidR="0054222A" w:rsidRPr="0054222A" w:rsidRDefault="0054222A" w:rsidP="0054222A">
      <w:pPr>
        <w:numPr>
          <w:ilvl w:val="0"/>
          <w:numId w:val="32"/>
        </w:numPr>
        <w:overflowPunct w:val="0"/>
        <w:autoSpaceDE w:val="0"/>
        <w:autoSpaceDN w:val="0"/>
        <w:adjustRightInd w:val="0"/>
        <w:spacing w:after="120" w:line="240" w:lineRule="exact"/>
        <w:ind w:left="357" w:hanging="357"/>
        <w:contextualSpacing/>
        <w:jc w:val="both"/>
        <w:rPr>
          <w:rFonts w:eastAsia="Arial Unicode MS" w:cstheme="minorHAnsi"/>
          <w:sz w:val="24"/>
          <w:szCs w:val="24"/>
          <w:lang w:eastAsia="fr-FR"/>
        </w:rPr>
      </w:pPr>
      <w:r w:rsidRPr="0054222A">
        <w:rPr>
          <w:rFonts w:eastAsia="Arial Unicode MS" w:cstheme="minorHAnsi"/>
          <w:sz w:val="24"/>
          <w:szCs w:val="24"/>
          <w:lang w:eastAsia="fr-FR"/>
        </w:rPr>
        <w:t>M. NAGENRANFT Steve pour un maison d’habitation sise 3 Place de Berne.</w:t>
      </w:r>
    </w:p>
    <w:p w:rsidR="0054222A" w:rsidRPr="0054222A" w:rsidRDefault="0054222A" w:rsidP="0054222A">
      <w:pPr>
        <w:numPr>
          <w:ilvl w:val="0"/>
          <w:numId w:val="32"/>
        </w:numPr>
        <w:overflowPunct w:val="0"/>
        <w:autoSpaceDE w:val="0"/>
        <w:autoSpaceDN w:val="0"/>
        <w:adjustRightInd w:val="0"/>
        <w:spacing w:after="120" w:line="240" w:lineRule="exact"/>
        <w:ind w:left="357" w:hanging="357"/>
        <w:contextualSpacing/>
        <w:jc w:val="both"/>
        <w:rPr>
          <w:rFonts w:eastAsia="Arial Unicode MS" w:cstheme="minorHAnsi"/>
          <w:sz w:val="24"/>
          <w:szCs w:val="24"/>
          <w:lang w:eastAsia="fr-FR"/>
        </w:rPr>
      </w:pPr>
      <w:r w:rsidRPr="0054222A">
        <w:rPr>
          <w:rFonts w:eastAsia="Arial Unicode MS" w:cstheme="minorHAnsi"/>
          <w:sz w:val="24"/>
          <w:szCs w:val="24"/>
          <w:lang w:eastAsia="fr-FR"/>
        </w:rPr>
        <w:t>KS GROUPE pour un local d’activité sis 3 rue du Château.</w:t>
      </w:r>
    </w:p>
    <w:p w:rsidR="0054222A" w:rsidRPr="0054222A" w:rsidRDefault="0054222A" w:rsidP="0054222A">
      <w:pPr>
        <w:numPr>
          <w:ilvl w:val="0"/>
          <w:numId w:val="32"/>
        </w:numPr>
        <w:overflowPunct w:val="0"/>
        <w:autoSpaceDE w:val="0"/>
        <w:autoSpaceDN w:val="0"/>
        <w:adjustRightInd w:val="0"/>
        <w:spacing w:after="120" w:line="240" w:lineRule="exact"/>
        <w:ind w:left="357" w:hanging="357"/>
        <w:contextualSpacing/>
        <w:jc w:val="both"/>
        <w:rPr>
          <w:rFonts w:eastAsia="Arial Unicode MS" w:cstheme="minorHAnsi"/>
          <w:sz w:val="24"/>
          <w:szCs w:val="24"/>
          <w:lang w:eastAsia="fr-FR"/>
        </w:rPr>
      </w:pPr>
      <w:r w:rsidRPr="0054222A">
        <w:rPr>
          <w:rFonts w:eastAsia="Arial Unicode MS" w:cstheme="minorHAnsi"/>
          <w:sz w:val="24"/>
          <w:szCs w:val="24"/>
          <w:lang w:eastAsia="fr-FR"/>
        </w:rPr>
        <w:t>Consorts GUIDETTI pour une maison d’habitation sise 10 rue de Luxembourg.</w:t>
      </w:r>
    </w:p>
    <w:p w:rsidR="0054222A" w:rsidRPr="0054222A" w:rsidRDefault="0054222A" w:rsidP="0054222A">
      <w:pPr>
        <w:numPr>
          <w:ilvl w:val="0"/>
          <w:numId w:val="32"/>
        </w:numPr>
        <w:overflowPunct w:val="0"/>
        <w:autoSpaceDE w:val="0"/>
        <w:autoSpaceDN w:val="0"/>
        <w:adjustRightInd w:val="0"/>
        <w:spacing w:after="120" w:line="240" w:lineRule="exact"/>
        <w:ind w:left="357" w:hanging="357"/>
        <w:contextualSpacing/>
        <w:jc w:val="both"/>
        <w:rPr>
          <w:rFonts w:eastAsia="Arial Unicode MS" w:cstheme="minorHAnsi"/>
          <w:sz w:val="24"/>
          <w:szCs w:val="24"/>
          <w:lang w:eastAsia="fr-FR"/>
        </w:rPr>
      </w:pPr>
      <w:r w:rsidRPr="0054222A">
        <w:rPr>
          <w:rFonts w:eastAsia="Arial Unicode MS" w:cstheme="minorHAnsi"/>
          <w:sz w:val="24"/>
          <w:szCs w:val="24"/>
          <w:lang w:eastAsia="fr-FR"/>
        </w:rPr>
        <w:t>Consorts GUIDETTI pour une maison d’habitation sise 18 rue des Vosges.</w:t>
      </w:r>
    </w:p>
    <w:p w:rsidR="0054222A" w:rsidRPr="0054222A" w:rsidRDefault="0054222A" w:rsidP="0054222A">
      <w:pPr>
        <w:numPr>
          <w:ilvl w:val="0"/>
          <w:numId w:val="32"/>
        </w:numPr>
        <w:overflowPunct w:val="0"/>
        <w:autoSpaceDE w:val="0"/>
        <w:autoSpaceDN w:val="0"/>
        <w:adjustRightInd w:val="0"/>
        <w:spacing w:after="120" w:line="240" w:lineRule="exact"/>
        <w:ind w:left="357" w:hanging="357"/>
        <w:contextualSpacing/>
        <w:jc w:val="both"/>
        <w:rPr>
          <w:rFonts w:eastAsia="Arial Unicode MS" w:cstheme="minorHAnsi"/>
          <w:sz w:val="24"/>
          <w:szCs w:val="24"/>
          <w:lang w:eastAsia="fr-FR"/>
        </w:rPr>
      </w:pPr>
      <w:r w:rsidRPr="0054222A">
        <w:rPr>
          <w:rFonts w:eastAsia="Arial Unicode MS" w:cstheme="minorHAnsi"/>
          <w:sz w:val="24"/>
          <w:szCs w:val="24"/>
          <w:lang w:eastAsia="fr-FR"/>
        </w:rPr>
        <w:t>Mme AYDIN Fatma et copropriétaires pour un terrain à bâtir sis 6 faubourg de Strasbourg.</w:t>
      </w:r>
    </w:p>
    <w:p w:rsidR="0054222A" w:rsidRPr="0054222A" w:rsidRDefault="0054222A" w:rsidP="0054222A">
      <w:pPr>
        <w:numPr>
          <w:ilvl w:val="0"/>
          <w:numId w:val="32"/>
        </w:numPr>
        <w:overflowPunct w:val="0"/>
        <w:autoSpaceDE w:val="0"/>
        <w:autoSpaceDN w:val="0"/>
        <w:adjustRightInd w:val="0"/>
        <w:spacing w:after="120" w:line="240" w:lineRule="exact"/>
        <w:ind w:left="357" w:hanging="357"/>
        <w:contextualSpacing/>
        <w:jc w:val="both"/>
        <w:rPr>
          <w:rFonts w:eastAsia="Arial Unicode MS" w:cstheme="minorHAnsi"/>
          <w:sz w:val="24"/>
          <w:szCs w:val="24"/>
          <w:lang w:eastAsia="fr-FR"/>
        </w:rPr>
      </w:pPr>
      <w:r w:rsidRPr="0054222A">
        <w:rPr>
          <w:rFonts w:eastAsia="Arial Unicode MS" w:cstheme="minorHAnsi"/>
          <w:sz w:val="24"/>
          <w:szCs w:val="24"/>
          <w:lang w:eastAsia="fr-FR"/>
        </w:rPr>
        <w:t>Société JIMMOZ pour un terrain à bâtir 16 rue Rohan.</w:t>
      </w:r>
    </w:p>
    <w:p w:rsidR="0054222A" w:rsidRPr="0054222A" w:rsidRDefault="0054222A" w:rsidP="0054222A">
      <w:pPr>
        <w:numPr>
          <w:ilvl w:val="0"/>
          <w:numId w:val="32"/>
        </w:numPr>
        <w:overflowPunct w:val="0"/>
        <w:autoSpaceDE w:val="0"/>
        <w:autoSpaceDN w:val="0"/>
        <w:adjustRightInd w:val="0"/>
        <w:spacing w:after="120" w:line="240" w:lineRule="exact"/>
        <w:ind w:left="357" w:hanging="357"/>
        <w:contextualSpacing/>
        <w:jc w:val="both"/>
        <w:rPr>
          <w:rFonts w:eastAsia="Arial Unicode MS" w:cstheme="minorHAnsi"/>
          <w:sz w:val="24"/>
          <w:szCs w:val="24"/>
          <w:lang w:eastAsia="fr-FR"/>
        </w:rPr>
      </w:pPr>
      <w:r w:rsidRPr="0054222A">
        <w:rPr>
          <w:rFonts w:eastAsia="Arial Unicode MS" w:cstheme="minorHAnsi"/>
          <w:sz w:val="24"/>
          <w:szCs w:val="24"/>
          <w:lang w:eastAsia="fr-FR"/>
        </w:rPr>
        <w:t>M. CHOCAT Guillaume et Mme OMHOVERE Morgane pour un appartement si 8 rue du Général de Gaulle.</w:t>
      </w:r>
    </w:p>
    <w:p w:rsidR="0054222A" w:rsidRPr="0054222A" w:rsidRDefault="0054222A" w:rsidP="0054222A">
      <w:pPr>
        <w:numPr>
          <w:ilvl w:val="0"/>
          <w:numId w:val="32"/>
        </w:numPr>
        <w:overflowPunct w:val="0"/>
        <w:autoSpaceDE w:val="0"/>
        <w:autoSpaceDN w:val="0"/>
        <w:adjustRightInd w:val="0"/>
        <w:spacing w:after="120" w:line="240" w:lineRule="exact"/>
        <w:ind w:left="357" w:hanging="357"/>
        <w:contextualSpacing/>
        <w:jc w:val="both"/>
        <w:rPr>
          <w:rFonts w:eastAsia="Arial Unicode MS" w:cstheme="minorHAnsi"/>
          <w:sz w:val="24"/>
          <w:szCs w:val="24"/>
          <w:lang w:eastAsia="fr-FR"/>
        </w:rPr>
      </w:pPr>
      <w:r w:rsidRPr="0054222A">
        <w:rPr>
          <w:rFonts w:eastAsia="Arial Unicode MS" w:cstheme="minorHAnsi"/>
          <w:sz w:val="24"/>
          <w:szCs w:val="24"/>
          <w:lang w:eastAsia="fr-FR"/>
        </w:rPr>
        <w:t>M. FERREIRA Antonio pour une maison d’habitation sise 4 allée du Ried.</w:t>
      </w:r>
    </w:p>
    <w:p w:rsidR="0054222A" w:rsidRPr="0054222A" w:rsidRDefault="0054222A" w:rsidP="0054222A">
      <w:pPr>
        <w:spacing w:after="120" w:line="240" w:lineRule="exact"/>
        <w:contextualSpacing/>
        <w:jc w:val="both"/>
        <w:rPr>
          <w:rFonts w:eastAsia="Arial Unicode MS" w:cstheme="minorHAnsi"/>
          <w:sz w:val="24"/>
          <w:szCs w:val="24"/>
          <w:lang w:eastAsia="fr-FR"/>
        </w:rPr>
      </w:pPr>
    </w:p>
    <w:p w:rsidR="0054222A" w:rsidRDefault="0054222A" w:rsidP="00341C57">
      <w:pPr>
        <w:spacing w:after="0" w:line="240" w:lineRule="auto"/>
        <w:jc w:val="both"/>
        <w:rPr>
          <w:rFonts w:eastAsia="Arial Unicode MS" w:cstheme="minorHAnsi"/>
          <w:sz w:val="24"/>
          <w:szCs w:val="24"/>
        </w:rPr>
      </w:pPr>
    </w:p>
    <w:p w:rsidR="00030B4F" w:rsidRDefault="00030B4F" w:rsidP="00341C57">
      <w:pPr>
        <w:spacing w:after="0" w:line="240" w:lineRule="auto"/>
        <w:jc w:val="both"/>
        <w:rPr>
          <w:rFonts w:eastAsia="Arial Unicode MS" w:cstheme="minorHAnsi"/>
          <w:sz w:val="24"/>
          <w:szCs w:val="24"/>
        </w:rPr>
      </w:pPr>
    </w:p>
    <w:p w:rsidR="0072521D" w:rsidRDefault="0072521D" w:rsidP="00341C57">
      <w:pPr>
        <w:spacing w:after="0" w:line="240" w:lineRule="auto"/>
        <w:jc w:val="both"/>
        <w:rPr>
          <w:rFonts w:eastAsia="Arial Unicode MS" w:cstheme="minorHAnsi"/>
          <w:sz w:val="24"/>
          <w:szCs w:val="24"/>
        </w:rPr>
      </w:pPr>
    </w:p>
    <w:p w:rsidR="00030B4F" w:rsidRDefault="00030B4F" w:rsidP="00341C57">
      <w:pPr>
        <w:spacing w:after="0" w:line="240" w:lineRule="auto"/>
        <w:jc w:val="both"/>
        <w:rPr>
          <w:rFonts w:eastAsia="Arial Unicode MS" w:cstheme="minorHAnsi"/>
          <w:sz w:val="24"/>
          <w:szCs w:val="24"/>
        </w:rPr>
      </w:pPr>
    </w:p>
    <w:p w:rsidR="00235FA4" w:rsidRPr="0054222A" w:rsidRDefault="00235FA4" w:rsidP="00935ACA">
      <w:pPr>
        <w:numPr>
          <w:ilvl w:val="0"/>
          <w:numId w:val="5"/>
        </w:numPr>
        <w:tabs>
          <w:tab w:val="left" w:pos="1494"/>
          <w:tab w:val="left" w:pos="2127"/>
        </w:tabs>
        <w:overflowPunct w:val="0"/>
        <w:autoSpaceDE w:val="0"/>
        <w:autoSpaceDN w:val="0"/>
        <w:adjustRightInd w:val="0"/>
        <w:spacing w:after="0" w:line="240" w:lineRule="auto"/>
        <w:ind w:left="709" w:hanging="283"/>
        <w:rPr>
          <w:rFonts w:cstheme="minorHAnsi"/>
          <w:b/>
          <w:i/>
          <w:sz w:val="24"/>
          <w:szCs w:val="24"/>
          <w:u w:val="single"/>
        </w:rPr>
      </w:pPr>
      <w:r w:rsidRPr="0054222A">
        <w:rPr>
          <w:rFonts w:cstheme="minorHAnsi"/>
          <w:b/>
          <w:i/>
          <w:sz w:val="24"/>
          <w:szCs w:val="24"/>
          <w:u w:val="single"/>
        </w:rPr>
        <w:lastRenderedPageBreak/>
        <w:t>Communiqués du Maire</w:t>
      </w:r>
    </w:p>
    <w:p w:rsidR="00373C8A" w:rsidRDefault="00373C8A" w:rsidP="00985D5B">
      <w:pPr>
        <w:spacing w:after="0" w:line="240" w:lineRule="auto"/>
        <w:contextualSpacing/>
        <w:jc w:val="both"/>
        <w:rPr>
          <w:rFonts w:cstheme="minorHAnsi"/>
          <w:sz w:val="24"/>
          <w:szCs w:val="24"/>
        </w:rPr>
      </w:pPr>
    </w:p>
    <w:p w:rsidR="0054222A" w:rsidRPr="0054222A" w:rsidRDefault="0054222A" w:rsidP="0054222A">
      <w:pPr>
        <w:spacing w:after="120" w:line="240" w:lineRule="auto"/>
        <w:contextualSpacing/>
        <w:jc w:val="both"/>
        <w:rPr>
          <w:rFonts w:eastAsia="Times New Roman" w:cstheme="minorHAnsi"/>
          <w:b/>
          <w:sz w:val="24"/>
          <w:szCs w:val="24"/>
          <w:lang w:eastAsia="fr-FR"/>
        </w:rPr>
      </w:pPr>
      <w:r w:rsidRPr="0054222A">
        <w:rPr>
          <w:rFonts w:eastAsia="Times New Roman" w:cstheme="minorHAnsi"/>
          <w:b/>
          <w:sz w:val="24"/>
          <w:szCs w:val="24"/>
          <w:lang w:eastAsia="fr-FR"/>
        </w:rPr>
        <w:t>Invitations diverses et dates à retenir</w:t>
      </w:r>
    </w:p>
    <w:p w:rsidR="0054222A" w:rsidRPr="0054222A" w:rsidRDefault="0054222A" w:rsidP="0054222A">
      <w:pPr>
        <w:overflowPunct w:val="0"/>
        <w:autoSpaceDE w:val="0"/>
        <w:autoSpaceDN w:val="0"/>
        <w:adjustRightInd w:val="0"/>
        <w:spacing w:before="120" w:after="0" w:line="240" w:lineRule="exact"/>
        <w:jc w:val="both"/>
        <w:rPr>
          <w:rFonts w:eastAsia="Times New Roman" w:cstheme="minorHAnsi"/>
          <w:sz w:val="24"/>
          <w:szCs w:val="24"/>
          <w:lang w:eastAsia="fr-FR"/>
        </w:rPr>
      </w:pPr>
      <w:r w:rsidRPr="0054222A">
        <w:rPr>
          <w:rFonts w:eastAsia="Times New Roman" w:cstheme="minorHAnsi"/>
          <w:sz w:val="24"/>
          <w:szCs w:val="24"/>
          <w:lang w:eastAsia="fr-FR"/>
        </w:rPr>
        <w:t>Le Maire invite les conseillers municipaux aux manifestations et réunions à venir, à savoir :</w:t>
      </w:r>
    </w:p>
    <w:p w:rsidR="0054222A" w:rsidRPr="0054222A" w:rsidRDefault="0054222A" w:rsidP="0054222A">
      <w:pPr>
        <w:overflowPunct w:val="0"/>
        <w:autoSpaceDE w:val="0"/>
        <w:autoSpaceDN w:val="0"/>
        <w:adjustRightInd w:val="0"/>
        <w:spacing w:before="120" w:after="0" w:line="240" w:lineRule="exact"/>
        <w:jc w:val="both"/>
        <w:rPr>
          <w:rFonts w:eastAsia="Times New Roman" w:cstheme="minorHAnsi"/>
          <w:sz w:val="24"/>
          <w:szCs w:val="24"/>
          <w:lang w:eastAsia="fr-FR"/>
        </w:rPr>
      </w:pPr>
    </w:p>
    <w:p w:rsidR="0054222A" w:rsidRPr="0054222A" w:rsidRDefault="0054222A" w:rsidP="0054222A">
      <w:pPr>
        <w:numPr>
          <w:ilvl w:val="0"/>
          <w:numId w:val="8"/>
        </w:numPr>
        <w:overflowPunct w:val="0"/>
        <w:autoSpaceDE w:val="0"/>
        <w:autoSpaceDN w:val="0"/>
        <w:adjustRightInd w:val="0"/>
        <w:spacing w:after="0" w:line="240" w:lineRule="auto"/>
        <w:ind w:left="357" w:hanging="357"/>
        <w:contextualSpacing/>
        <w:rPr>
          <w:rFonts w:eastAsia="Times New Roman" w:cstheme="minorHAnsi"/>
          <w:sz w:val="24"/>
          <w:szCs w:val="24"/>
          <w:lang w:eastAsia="fr-FR"/>
        </w:rPr>
      </w:pPr>
      <w:r w:rsidRPr="0054222A">
        <w:rPr>
          <w:rFonts w:eastAsia="Times New Roman" w:cstheme="minorHAnsi"/>
          <w:sz w:val="24"/>
          <w:szCs w:val="24"/>
          <w:lang w:eastAsia="fr-FR"/>
        </w:rPr>
        <w:t xml:space="preserve">Mercredi 21 février à 18h : </w:t>
      </w:r>
      <w:r w:rsidRPr="0054222A">
        <w:rPr>
          <w:rFonts w:eastAsia="Times New Roman" w:cstheme="minorHAnsi"/>
          <w:b/>
          <w:sz w:val="24"/>
          <w:szCs w:val="24"/>
          <w:lang w:eastAsia="fr-FR"/>
        </w:rPr>
        <w:t>commission communication</w:t>
      </w:r>
    </w:p>
    <w:p w:rsidR="0054222A" w:rsidRPr="0054222A" w:rsidRDefault="0054222A" w:rsidP="0054222A">
      <w:pPr>
        <w:numPr>
          <w:ilvl w:val="0"/>
          <w:numId w:val="8"/>
        </w:numPr>
        <w:overflowPunct w:val="0"/>
        <w:autoSpaceDE w:val="0"/>
        <w:autoSpaceDN w:val="0"/>
        <w:adjustRightInd w:val="0"/>
        <w:spacing w:after="0" w:line="240" w:lineRule="auto"/>
        <w:ind w:left="357" w:hanging="357"/>
        <w:contextualSpacing/>
        <w:rPr>
          <w:rFonts w:eastAsia="Times New Roman" w:cstheme="minorHAnsi"/>
          <w:sz w:val="24"/>
          <w:szCs w:val="24"/>
          <w:lang w:eastAsia="fr-FR"/>
        </w:rPr>
      </w:pPr>
      <w:r w:rsidRPr="0054222A">
        <w:rPr>
          <w:rFonts w:eastAsia="Times New Roman" w:cstheme="minorHAnsi"/>
          <w:sz w:val="24"/>
          <w:szCs w:val="24"/>
          <w:lang w:eastAsia="fr-FR"/>
        </w:rPr>
        <w:t xml:space="preserve">Mercredi 21 février à 20h au cinéma Rex : </w:t>
      </w:r>
      <w:r w:rsidR="004D70BC" w:rsidRPr="004D70BC">
        <w:rPr>
          <w:rFonts w:eastAsia="Times New Roman" w:cstheme="minorHAnsi"/>
          <w:b/>
          <w:sz w:val="24"/>
          <w:szCs w:val="24"/>
          <w:lang w:eastAsia="fr-FR"/>
        </w:rPr>
        <w:t>c</w:t>
      </w:r>
      <w:r w:rsidRPr="0054222A">
        <w:rPr>
          <w:rFonts w:eastAsia="Times New Roman" w:cstheme="minorHAnsi"/>
          <w:b/>
          <w:sz w:val="24"/>
          <w:szCs w:val="24"/>
          <w:lang w:eastAsia="fr-FR"/>
        </w:rPr>
        <w:t xml:space="preserve">onnaissance du monde </w:t>
      </w:r>
      <w:r w:rsidRPr="0054222A">
        <w:rPr>
          <w:rFonts w:eastAsia="Times New Roman" w:cstheme="minorHAnsi"/>
          <w:sz w:val="24"/>
          <w:szCs w:val="24"/>
          <w:lang w:eastAsia="fr-FR"/>
        </w:rPr>
        <w:t xml:space="preserve">" splendeurs des lacs italiens " </w:t>
      </w:r>
    </w:p>
    <w:p w:rsidR="0054222A" w:rsidRPr="0054222A" w:rsidRDefault="0054222A" w:rsidP="0054222A">
      <w:pPr>
        <w:numPr>
          <w:ilvl w:val="0"/>
          <w:numId w:val="8"/>
        </w:numPr>
        <w:overflowPunct w:val="0"/>
        <w:autoSpaceDE w:val="0"/>
        <w:autoSpaceDN w:val="0"/>
        <w:adjustRightInd w:val="0"/>
        <w:spacing w:after="0" w:line="240" w:lineRule="auto"/>
        <w:ind w:left="357" w:hanging="357"/>
        <w:contextualSpacing/>
        <w:rPr>
          <w:rFonts w:eastAsia="Times New Roman" w:cstheme="minorHAnsi"/>
          <w:sz w:val="24"/>
          <w:szCs w:val="24"/>
          <w:lang w:eastAsia="fr-FR"/>
        </w:rPr>
      </w:pPr>
      <w:r w:rsidRPr="0054222A">
        <w:rPr>
          <w:rFonts w:eastAsia="Times New Roman" w:cstheme="minorHAnsi"/>
          <w:sz w:val="24"/>
          <w:szCs w:val="24"/>
          <w:lang w:eastAsia="fr-FR"/>
        </w:rPr>
        <w:t>Vendredi 23 février à 20h à la médiathèque « </w:t>
      </w:r>
      <w:r w:rsidRPr="0054222A">
        <w:rPr>
          <w:rFonts w:eastAsia="Times New Roman" w:cstheme="minorHAnsi"/>
          <w:b/>
          <w:sz w:val="24"/>
          <w:szCs w:val="24"/>
          <w:lang w:eastAsia="fr-FR"/>
        </w:rPr>
        <w:t>l’histoire de la musique et du son électronique</w:t>
      </w:r>
      <w:r w:rsidRPr="0054222A">
        <w:rPr>
          <w:rFonts w:eastAsia="Times New Roman" w:cstheme="minorHAnsi"/>
          <w:sz w:val="24"/>
          <w:szCs w:val="24"/>
          <w:lang w:eastAsia="fr-FR"/>
        </w:rPr>
        <w:t xml:space="preserve"> » par </w:t>
      </w:r>
      <w:proofErr w:type="spellStart"/>
      <w:r w:rsidRPr="0054222A">
        <w:rPr>
          <w:rFonts w:eastAsia="Times New Roman" w:cstheme="minorHAnsi"/>
          <w:sz w:val="24"/>
          <w:szCs w:val="24"/>
          <w:lang w:eastAsia="fr-FR"/>
        </w:rPr>
        <w:t>Yohannes</w:t>
      </w:r>
      <w:proofErr w:type="spellEnd"/>
      <w:r w:rsidRPr="0054222A">
        <w:rPr>
          <w:rFonts w:eastAsia="Times New Roman" w:cstheme="minorHAnsi"/>
          <w:sz w:val="24"/>
          <w:szCs w:val="24"/>
          <w:lang w:eastAsia="fr-FR"/>
        </w:rPr>
        <w:t xml:space="preserve"> Roussel. </w:t>
      </w:r>
    </w:p>
    <w:p w:rsidR="0054222A" w:rsidRPr="0054222A" w:rsidRDefault="0054222A" w:rsidP="0054222A">
      <w:pPr>
        <w:numPr>
          <w:ilvl w:val="0"/>
          <w:numId w:val="8"/>
        </w:numPr>
        <w:overflowPunct w:val="0"/>
        <w:autoSpaceDE w:val="0"/>
        <w:autoSpaceDN w:val="0"/>
        <w:adjustRightInd w:val="0"/>
        <w:spacing w:after="0" w:line="240" w:lineRule="auto"/>
        <w:ind w:left="357" w:hanging="357"/>
        <w:contextualSpacing/>
        <w:rPr>
          <w:rFonts w:eastAsia="Times New Roman" w:cstheme="minorHAnsi"/>
          <w:b/>
          <w:sz w:val="24"/>
          <w:szCs w:val="24"/>
          <w:lang w:eastAsia="fr-FR"/>
        </w:rPr>
      </w:pPr>
      <w:r w:rsidRPr="0054222A">
        <w:rPr>
          <w:rFonts w:eastAsia="Times New Roman" w:cstheme="minorHAnsi"/>
          <w:sz w:val="24"/>
          <w:szCs w:val="24"/>
          <w:lang w:eastAsia="fr-FR"/>
        </w:rPr>
        <w:t xml:space="preserve">Jeudi 22 mars à 20h15 : </w:t>
      </w:r>
      <w:r w:rsidRPr="0054222A">
        <w:rPr>
          <w:rFonts w:eastAsia="Times New Roman" w:cstheme="minorHAnsi"/>
          <w:b/>
          <w:sz w:val="24"/>
          <w:szCs w:val="24"/>
          <w:lang w:eastAsia="fr-FR"/>
        </w:rPr>
        <w:t>commission intergénération</w:t>
      </w:r>
    </w:p>
    <w:p w:rsidR="0054222A" w:rsidRPr="0054222A" w:rsidRDefault="0054222A" w:rsidP="0054222A">
      <w:pPr>
        <w:numPr>
          <w:ilvl w:val="0"/>
          <w:numId w:val="8"/>
        </w:numPr>
        <w:overflowPunct w:val="0"/>
        <w:autoSpaceDE w:val="0"/>
        <w:autoSpaceDN w:val="0"/>
        <w:adjustRightInd w:val="0"/>
        <w:spacing w:after="0" w:line="240" w:lineRule="auto"/>
        <w:ind w:left="357" w:hanging="357"/>
        <w:contextualSpacing/>
        <w:rPr>
          <w:rFonts w:eastAsia="Times New Roman" w:cstheme="minorHAnsi"/>
          <w:sz w:val="24"/>
          <w:szCs w:val="24"/>
          <w:lang w:eastAsia="fr-FR"/>
        </w:rPr>
      </w:pPr>
      <w:r w:rsidRPr="0054222A">
        <w:rPr>
          <w:rFonts w:eastAsia="Times New Roman" w:cstheme="minorHAnsi"/>
          <w:sz w:val="24"/>
          <w:szCs w:val="24"/>
          <w:lang w:eastAsia="fr-FR"/>
        </w:rPr>
        <w:t xml:space="preserve">Samedi 3 de 15h à 19h et dimanche 4 mars de 9h à 12h à la salle des fêtes de Benfeld </w:t>
      </w:r>
      <w:r w:rsidRPr="0054222A">
        <w:rPr>
          <w:rFonts w:eastAsia="Times New Roman" w:cstheme="minorHAnsi"/>
          <w:b/>
          <w:sz w:val="24"/>
          <w:szCs w:val="24"/>
          <w:lang w:eastAsia="fr-FR"/>
        </w:rPr>
        <w:t>: bourse aux vêtements et puériculture</w:t>
      </w:r>
    </w:p>
    <w:p w:rsidR="0054222A" w:rsidRPr="0054222A" w:rsidRDefault="0054222A" w:rsidP="0054222A">
      <w:pPr>
        <w:numPr>
          <w:ilvl w:val="0"/>
          <w:numId w:val="8"/>
        </w:numPr>
        <w:overflowPunct w:val="0"/>
        <w:autoSpaceDE w:val="0"/>
        <w:autoSpaceDN w:val="0"/>
        <w:adjustRightInd w:val="0"/>
        <w:spacing w:after="0" w:line="240" w:lineRule="auto"/>
        <w:ind w:left="357" w:hanging="357"/>
        <w:contextualSpacing/>
        <w:rPr>
          <w:rFonts w:eastAsia="Times New Roman" w:cstheme="minorHAnsi"/>
          <w:sz w:val="24"/>
          <w:szCs w:val="24"/>
          <w:lang w:eastAsia="fr-FR"/>
        </w:rPr>
      </w:pPr>
      <w:r w:rsidRPr="0054222A">
        <w:rPr>
          <w:rFonts w:eastAsia="Times New Roman" w:cstheme="minorHAnsi"/>
          <w:sz w:val="24"/>
          <w:szCs w:val="24"/>
          <w:lang w:eastAsia="fr-FR"/>
        </w:rPr>
        <w:t xml:space="preserve">Samedi 3 mars à 20h30 au cercle catholique </w:t>
      </w:r>
      <w:r w:rsidRPr="0054222A">
        <w:rPr>
          <w:rFonts w:eastAsia="Times New Roman" w:cstheme="minorHAnsi"/>
          <w:b/>
          <w:sz w:val="24"/>
          <w:szCs w:val="24"/>
          <w:lang w:eastAsia="fr-FR"/>
        </w:rPr>
        <w:t>: nouvelle revue satirique</w:t>
      </w:r>
      <w:r w:rsidRPr="0054222A">
        <w:rPr>
          <w:rFonts w:eastAsia="Times New Roman" w:cstheme="minorHAnsi"/>
          <w:sz w:val="24"/>
          <w:szCs w:val="24"/>
          <w:lang w:eastAsia="fr-FR"/>
        </w:rPr>
        <w:t xml:space="preserve"> "S'</w:t>
      </w:r>
      <w:proofErr w:type="spellStart"/>
      <w:r w:rsidRPr="0054222A">
        <w:rPr>
          <w:rFonts w:eastAsia="Times New Roman" w:cstheme="minorHAnsi"/>
          <w:sz w:val="24"/>
          <w:szCs w:val="24"/>
          <w:lang w:eastAsia="fr-FR"/>
        </w:rPr>
        <w:t>Hutzel's</w:t>
      </w:r>
      <w:proofErr w:type="spellEnd"/>
      <w:r w:rsidRPr="0054222A">
        <w:rPr>
          <w:rFonts w:eastAsia="Times New Roman" w:cstheme="minorHAnsi"/>
          <w:sz w:val="24"/>
          <w:szCs w:val="24"/>
          <w:lang w:eastAsia="fr-FR"/>
        </w:rPr>
        <w:t xml:space="preserve"> Cabaret" par le bushido club</w:t>
      </w:r>
    </w:p>
    <w:p w:rsidR="0054222A" w:rsidRPr="0054222A" w:rsidRDefault="0054222A" w:rsidP="0054222A">
      <w:pPr>
        <w:numPr>
          <w:ilvl w:val="0"/>
          <w:numId w:val="8"/>
        </w:numPr>
        <w:overflowPunct w:val="0"/>
        <w:autoSpaceDE w:val="0"/>
        <w:autoSpaceDN w:val="0"/>
        <w:adjustRightInd w:val="0"/>
        <w:spacing w:after="0" w:line="240" w:lineRule="auto"/>
        <w:ind w:left="357" w:hanging="357"/>
        <w:contextualSpacing/>
        <w:rPr>
          <w:rFonts w:eastAsia="Times New Roman" w:cstheme="minorHAnsi"/>
          <w:b/>
          <w:color w:val="000000" w:themeColor="text1"/>
          <w:sz w:val="24"/>
          <w:szCs w:val="24"/>
          <w:lang w:eastAsia="fr-FR"/>
        </w:rPr>
      </w:pPr>
      <w:r w:rsidRPr="0054222A">
        <w:rPr>
          <w:rFonts w:eastAsia="Times New Roman" w:cstheme="minorHAnsi"/>
          <w:color w:val="000000" w:themeColor="text1"/>
          <w:sz w:val="24"/>
          <w:szCs w:val="24"/>
          <w:lang w:eastAsia="fr-FR"/>
        </w:rPr>
        <w:t xml:space="preserve">Jeudi 8 mars à 19h30 à l’école des Vosges : </w:t>
      </w:r>
      <w:r w:rsidR="004D70BC" w:rsidRPr="004D70BC">
        <w:rPr>
          <w:rFonts w:eastAsia="Times New Roman" w:cstheme="minorHAnsi"/>
          <w:b/>
          <w:color w:val="000000" w:themeColor="text1"/>
          <w:sz w:val="24"/>
          <w:szCs w:val="24"/>
          <w:lang w:eastAsia="fr-FR"/>
        </w:rPr>
        <w:t>r</w:t>
      </w:r>
      <w:r w:rsidRPr="0054222A">
        <w:rPr>
          <w:rFonts w:eastAsia="Times New Roman" w:cstheme="minorHAnsi"/>
          <w:b/>
          <w:color w:val="000000" w:themeColor="text1"/>
          <w:sz w:val="24"/>
          <w:szCs w:val="24"/>
          <w:lang w:eastAsia="fr-FR"/>
        </w:rPr>
        <w:t>éunion de quartier</w:t>
      </w:r>
    </w:p>
    <w:p w:rsidR="0054222A" w:rsidRPr="0054222A" w:rsidRDefault="0054222A" w:rsidP="0054222A">
      <w:pPr>
        <w:numPr>
          <w:ilvl w:val="0"/>
          <w:numId w:val="8"/>
        </w:numPr>
        <w:overflowPunct w:val="0"/>
        <w:autoSpaceDE w:val="0"/>
        <w:autoSpaceDN w:val="0"/>
        <w:adjustRightInd w:val="0"/>
        <w:spacing w:after="0" w:line="240" w:lineRule="auto"/>
        <w:ind w:left="357" w:hanging="357"/>
        <w:contextualSpacing/>
        <w:rPr>
          <w:rFonts w:eastAsia="Times New Roman" w:cstheme="minorHAnsi"/>
          <w:color w:val="000000" w:themeColor="text1"/>
          <w:sz w:val="24"/>
          <w:szCs w:val="24"/>
          <w:lang w:eastAsia="fr-FR"/>
        </w:rPr>
      </w:pPr>
      <w:r w:rsidRPr="0054222A">
        <w:rPr>
          <w:rFonts w:eastAsia="Times New Roman" w:cstheme="minorHAnsi"/>
          <w:color w:val="000000" w:themeColor="text1"/>
          <w:sz w:val="24"/>
          <w:szCs w:val="24"/>
          <w:lang w:eastAsia="fr-FR"/>
        </w:rPr>
        <w:t>Jeudi 15 mars à 19h30 </w:t>
      </w:r>
      <w:r w:rsidR="00050948">
        <w:rPr>
          <w:rFonts w:eastAsia="Times New Roman" w:cstheme="minorHAnsi"/>
          <w:color w:val="000000" w:themeColor="text1"/>
          <w:sz w:val="24"/>
          <w:szCs w:val="24"/>
          <w:lang w:eastAsia="fr-FR"/>
        </w:rPr>
        <w:t>à l'école Briand</w:t>
      </w:r>
      <w:r w:rsidRPr="0054222A">
        <w:rPr>
          <w:rFonts w:eastAsia="Times New Roman" w:cstheme="minorHAnsi"/>
          <w:color w:val="000000" w:themeColor="text1"/>
          <w:sz w:val="24"/>
          <w:szCs w:val="24"/>
          <w:lang w:eastAsia="fr-FR"/>
        </w:rPr>
        <w:t xml:space="preserve"> : </w:t>
      </w:r>
      <w:r w:rsidR="004D70BC">
        <w:rPr>
          <w:rFonts w:eastAsia="Times New Roman" w:cstheme="minorHAnsi"/>
          <w:b/>
          <w:color w:val="000000" w:themeColor="text1"/>
          <w:sz w:val="24"/>
          <w:szCs w:val="24"/>
          <w:lang w:eastAsia="fr-FR"/>
        </w:rPr>
        <w:t>ré</w:t>
      </w:r>
      <w:r w:rsidRPr="0054222A">
        <w:rPr>
          <w:rFonts w:eastAsia="Times New Roman" w:cstheme="minorHAnsi"/>
          <w:b/>
          <w:color w:val="000000" w:themeColor="text1"/>
          <w:sz w:val="24"/>
          <w:szCs w:val="24"/>
          <w:lang w:eastAsia="fr-FR"/>
        </w:rPr>
        <w:t>union de quartier</w:t>
      </w:r>
    </w:p>
    <w:p w:rsidR="0054222A" w:rsidRPr="0054222A" w:rsidRDefault="0054222A" w:rsidP="0054222A">
      <w:pPr>
        <w:numPr>
          <w:ilvl w:val="0"/>
          <w:numId w:val="8"/>
        </w:numPr>
        <w:overflowPunct w:val="0"/>
        <w:autoSpaceDE w:val="0"/>
        <w:autoSpaceDN w:val="0"/>
        <w:adjustRightInd w:val="0"/>
        <w:spacing w:after="0" w:line="240" w:lineRule="auto"/>
        <w:ind w:left="357" w:hanging="357"/>
        <w:contextualSpacing/>
        <w:rPr>
          <w:rFonts w:eastAsia="Times New Roman" w:cstheme="minorHAnsi"/>
          <w:color w:val="000000" w:themeColor="text1"/>
          <w:sz w:val="24"/>
          <w:szCs w:val="24"/>
          <w:lang w:eastAsia="fr-FR"/>
        </w:rPr>
      </w:pPr>
      <w:r w:rsidRPr="0054222A">
        <w:rPr>
          <w:rFonts w:eastAsia="Times New Roman" w:cstheme="minorHAnsi"/>
          <w:color w:val="000000" w:themeColor="text1"/>
          <w:sz w:val="24"/>
          <w:szCs w:val="24"/>
          <w:lang w:eastAsia="fr-FR"/>
        </w:rPr>
        <w:t xml:space="preserve">Vendredi 16 mars à 18h30 à l’Hôtel de Ville : </w:t>
      </w:r>
      <w:r w:rsidR="004D70BC" w:rsidRPr="004D70BC">
        <w:rPr>
          <w:rFonts w:eastAsia="Times New Roman" w:cstheme="minorHAnsi"/>
          <w:b/>
          <w:color w:val="000000" w:themeColor="text1"/>
          <w:sz w:val="24"/>
          <w:szCs w:val="24"/>
          <w:lang w:eastAsia="fr-FR"/>
        </w:rPr>
        <w:t>c</w:t>
      </w:r>
      <w:r w:rsidRPr="004D70BC">
        <w:rPr>
          <w:rFonts w:eastAsia="Times New Roman" w:cstheme="minorHAnsi"/>
          <w:b/>
          <w:color w:val="000000" w:themeColor="text1"/>
          <w:sz w:val="24"/>
          <w:szCs w:val="24"/>
          <w:lang w:eastAsia="fr-FR"/>
        </w:rPr>
        <w:t>o</w:t>
      </w:r>
      <w:r w:rsidRPr="0054222A">
        <w:rPr>
          <w:rFonts w:eastAsia="Times New Roman" w:cstheme="minorHAnsi"/>
          <w:b/>
          <w:color w:val="000000" w:themeColor="text1"/>
          <w:sz w:val="24"/>
          <w:szCs w:val="24"/>
          <w:lang w:eastAsia="fr-FR"/>
        </w:rPr>
        <w:t>mmissions réunies</w:t>
      </w:r>
    </w:p>
    <w:p w:rsidR="0054222A" w:rsidRPr="0054222A" w:rsidRDefault="0054222A" w:rsidP="0054222A">
      <w:pPr>
        <w:numPr>
          <w:ilvl w:val="0"/>
          <w:numId w:val="8"/>
        </w:numPr>
        <w:overflowPunct w:val="0"/>
        <w:autoSpaceDE w:val="0"/>
        <w:autoSpaceDN w:val="0"/>
        <w:adjustRightInd w:val="0"/>
        <w:spacing w:after="0" w:line="240" w:lineRule="auto"/>
        <w:ind w:left="357" w:hanging="357"/>
        <w:contextualSpacing/>
        <w:rPr>
          <w:rFonts w:eastAsia="Times New Roman" w:cstheme="minorHAnsi"/>
          <w:color w:val="000000" w:themeColor="text1"/>
          <w:sz w:val="24"/>
          <w:szCs w:val="24"/>
          <w:lang w:eastAsia="fr-FR"/>
        </w:rPr>
      </w:pPr>
      <w:r w:rsidRPr="0054222A">
        <w:rPr>
          <w:rFonts w:eastAsia="Times New Roman" w:cstheme="minorHAnsi"/>
          <w:color w:val="000000" w:themeColor="text1"/>
          <w:sz w:val="24"/>
          <w:szCs w:val="24"/>
          <w:lang w:eastAsia="fr-FR"/>
        </w:rPr>
        <w:t xml:space="preserve">Samedi 17 mars à la salle des fêtes de Benfeld à partir de 19h : </w:t>
      </w:r>
      <w:r w:rsidR="004D70BC">
        <w:rPr>
          <w:rFonts w:eastAsia="Times New Roman" w:cstheme="minorHAnsi"/>
          <w:b/>
          <w:color w:val="000000" w:themeColor="text1"/>
          <w:sz w:val="24"/>
          <w:szCs w:val="24"/>
          <w:lang w:eastAsia="fr-FR"/>
        </w:rPr>
        <w:t>v</w:t>
      </w:r>
      <w:r w:rsidRPr="0054222A">
        <w:rPr>
          <w:rFonts w:eastAsia="Times New Roman" w:cstheme="minorHAnsi"/>
          <w:b/>
          <w:color w:val="000000" w:themeColor="text1"/>
          <w:sz w:val="24"/>
          <w:szCs w:val="24"/>
          <w:lang w:eastAsia="fr-FR"/>
        </w:rPr>
        <w:t>enez fêter la Saint Patrick</w:t>
      </w:r>
      <w:r w:rsidRPr="0054222A">
        <w:rPr>
          <w:rFonts w:eastAsia="Times New Roman" w:cstheme="minorHAnsi"/>
          <w:color w:val="000000" w:themeColor="text1"/>
          <w:sz w:val="24"/>
          <w:szCs w:val="24"/>
          <w:lang w:eastAsia="fr-FR"/>
        </w:rPr>
        <w:t>, soirée animée par le groupe "</w:t>
      </w:r>
      <w:proofErr w:type="spellStart"/>
      <w:r w:rsidRPr="0054222A">
        <w:rPr>
          <w:rFonts w:eastAsia="Times New Roman" w:cstheme="minorHAnsi"/>
          <w:color w:val="000000" w:themeColor="text1"/>
          <w:sz w:val="24"/>
          <w:szCs w:val="24"/>
          <w:lang w:eastAsia="fr-FR"/>
        </w:rPr>
        <w:t>Ozzy</w:t>
      </w:r>
      <w:proofErr w:type="spellEnd"/>
      <w:r w:rsidRPr="0054222A">
        <w:rPr>
          <w:rFonts w:eastAsia="Times New Roman" w:cstheme="minorHAnsi"/>
          <w:color w:val="000000" w:themeColor="text1"/>
          <w:sz w:val="24"/>
          <w:szCs w:val="24"/>
          <w:lang w:eastAsia="fr-FR"/>
        </w:rPr>
        <w:t xml:space="preserve"> et the </w:t>
      </w:r>
      <w:proofErr w:type="spellStart"/>
      <w:r w:rsidRPr="0054222A">
        <w:rPr>
          <w:rFonts w:eastAsia="Times New Roman" w:cstheme="minorHAnsi"/>
          <w:color w:val="000000" w:themeColor="text1"/>
          <w:sz w:val="24"/>
          <w:szCs w:val="24"/>
          <w:lang w:eastAsia="fr-FR"/>
        </w:rPr>
        <w:t>roasted</w:t>
      </w:r>
      <w:proofErr w:type="spellEnd"/>
      <w:r w:rsidRPr="0054222A">
        <w:rPr>
          <w:rFonts w:eastAsia="Times New Roman" w:cstheme="minorHAnsi"/>
          <w:color w:val="000000" w:themeColor="text1"/>
          <w:sz w:val="24"/>
          <w:szCs w:val="24"/>
          <w:lang w:eastAsia="fr-FR"/>
        </w:rPr>
        <w:t xml:space="preserve"> </w:t>
      </w:r>
      <w:proofErr w:type="spellStart"/>
      <w:r w:rsidRPr="0054222A">
        <w:rPr>
          <w:rFonts w:eastAsia="Times New Roman" w:cstheme="minorHAnsi"/>
          <w:color w:val="000000" w:themeColor="text1"/>
          <w:sz w:val="24"/>
          <w:szCs w:val="24"/>
          <w:lang w:eastAsia="fr-FR"/>
        </w:rPr>
        <w:t>coasts</w:t>
      </w:r>
      <w:proofErr w:type="spellEnd"/>
      <w:r w:rsidRPr="0054222A">
        <w:rPr>
          <w:rFonts w:eastAsia="Times New Roman" w:cstheme="minorHAnsi"/>
          <w:color w:val="000000" w:themeColor="text1"/>
          <w:sz w:val="24"/>
          <w:szCs w:val="24"/>
          <w:lang w:eastAsia="fr-FR"/>
        </w:rPr>
        <w:t>"</w:t>
      </w:r>
      <w:r w:rsidRPr="0054222A">
        <w:rPr>
          <w:rFonts w:eastAsia="Times New Roman" w:cstheme="minorHAnsi"/>
          <w:b/>
          <w:color w:val="000000" w:themeColor="text1"/>
          <w:sz w:val="24"/>
          <w:szCs w:val="24"/>
          <w:lang w:eastAsia="fr-FR"/>
        </w:rPr>
        <w:t xml:space="preserve"> </w:t>
      </w:r>
      <w:r w:rsidRPr="0054222A">
        <w:rPr>
          <w:rFonts w:eastAsia="Times New Roman" w:cstheme="minorHAnsi"/>
          <w:color w:val="000000" w:themeColor="text1"/>
          <w:sz w:val="24"/>
          <w:szCs w:val="24"/>
          <w:lang w:eastAsia="fr-FR"/>
        </w:rPr>
        <w:t>(billetterie et prévente repas à l’Office de Tourisme)</w:t>
      </w:r>
    </w:p>
    <w:p w:rsidR="0054222A" w:rsidRPr="0054222A" w:rsidRDefault="0054222A" w:rsidP="0054222A">
      <w:pPr>
        <w:numPr>
          <w:ilvl w:val="0"/>
          <w:numId w:val="8"/>
        </w:numPr>
        <w:overflowPunct w:val="0"/>
        <w:autoSpaceDE w:val="0"/>
        <w:autoSpaceDN w:val="0"/>
        <w:adjustRightInd w:val="0"/>
        <w:spacing w:after="0" w:line="240" w:lineRule="auto"/>
        <w:ind w:left="357" w:hanging="357"/>
        <w:contextualSpacing/>
        <w:rPr>
          <w:rFonts w:eastAsia="Times New Roman" w:cstheme="minorHAnsi"/>
          <w:b/>
          <w:color w:val="000000" w:themeColor="text1"/>
          <w:sz w:val="24"/>
          <w:szCs w:val="24"/>
          <w:lang w:eastAsia="fr-FR"/>
        </w:rPr>
      </w:pPr>
      <w:r w:rsidRPr="0054222A">
        <w:rPr>
          <w:rFonts w:eastAsia="Times New Roman" w:cstheme="minorHAnsi"/>
          <w:color w:val="000000" w:themeColor="text1"/>
          <w:sz w:val="24"/>
          <w:szCs w:val="24"/>
          <w:lang w:eastAsia="fr-FR"/>
        </w:rPr>
        <w:t xml:space="preserve">Mercredi 21 mars à 19h30 </w:t>
      </w:r>
      <w:r w:rsidR="001A7B30">
        <w:rPr>
          <w:rFonts w:eastAsia="Times New Roman" w:cstheme="minorHAnsi"/>
          <w:color w:val="000000" w:themeColor="text1"/>
          <w:sz w:val="24"/>
          <w:szCs w:val="24"/>
          <w:lang w:eastAsia="fr-FR"/>
        </w:rPr>
        <w:t>au club house de</w:t>
      </w:r>
      <w:r w:rsidR="00050948">
        <w:rPr>
          <w:rFonts w:eastAsia="Times New Roman" w:cstheme="minorHAnsi"/>
          <w:color w:val="000000" w:themeColor="text1"/>
          <w:sz w:val="24"/>
          <w:szCs w:val="24"/>
          <w:lang w:eastAsia="fr-FR"/>
        </w:rPr>
        <w:t xml:space="preserve"> la salle des sports</w:t>
      </w:r>
      <w:r w:rsidRPr="0054222A">
        <w:rPr>
          <w:rFonts w:eastAsia="Times New Roman" w:cstheme="minorHAnsi"/>
          <w:color w:val="000000" w:themeColor="text1"/>
          <w:sz w:val="24"/>
          <w:szCs w:val="24"/>
          <w:lang w:eastAsia="fr-FR"/>
        </w:rPr>
        <w:t xml:space="preserve"> : </w:t>
      </w:r>
      <w:r w:rsidR="004D70BC">
        <w:rPr>
          <w:rFonts w:eastAsia="Times New Roman" w:cstheme="minorHAnsi"/>
          <w:b/>
          <w:color w:val="000000" w:themeColor="text1"/>
          <w:sz w:val="24"/>
          <w:szCs w:val="24"/>
          <w:lang w:eastAsia="fr-FR"/>
        </w:rPr>
        <w:t>r</w:t>
      </w:r>
      <w:r w:rsidRPr="0054222A">
        <w:rPr>
          <w:rFonts w:eastAsia="Times New Roman" w:cstheme="minorHAnsi"/>
          <w:b/>
          <w:color w:val="000000" w:themeColor="text1"/>
          <w:sz w:val="24"/>
          <w:szCs w:val="24"/>
          <w:lang w:eastAsia="fr-FR"/>
        </w:rPr>
        <w:t>éunion de quartier</w:t>
      </w:r>
    </w:p>
    <w:p w:rsidR="0054222A" w:rsidRPr="0054222A" w:rsidRDefault="0054222A" w:rsidP="0054222A">
      <w:pPr>
        <w:numPr>
          <w:ilvl w:val="0"/>
          <w:numId w:val="8"/>
        </w:numPr>
        <w:overflowPunct w:val="0"/>
        <w:autoSpaceDE w:val="0"/>
        <w:autoSpaceDN w:val="0"/>
        <w:adjustRightInd w:val="0"/>
        <w:spacing w:after="0" w:line="240" w:lineRule="auto"/>
        <w:ind w:left="357" w:hanging="357"/>
        <w:contextualSpacing/>
        <w:rPr>
          <w:rFonts w:eastAsia="Times New Roman" w:cstheme="minorHAnsi"/>
          <w:color w:val="000000" w:themeColor="text1"/>
          <w:sz w:val="24"/>
          <w:szCs w:val="24"/>
          <w:lang w:eastAsia="fr-FR"/>
        </w:rPr>
      </w:pPr>
      <w:r w:rsidRPr="0054222A">
        <w:rPr>
          <w:rFonts w:eastAsia="Times New Roman" w:cstheme="minorHAnsi"/>
          <w:color w:val="000000" w:themeColor="text1"/>
          <w:sz w:val="24"/>
          <w:szCs w:val="24"/>
          <w:lang w:eastAsia="fr-FR"/>
        </w:rPr>
        <w:t xml:space="preserve">Mercredi 21 mars à 20h au cinéma Rex : </w:t>
      </w:r>
      <w:r w:rsidR="004D70BC">
        <w:rPr>
          <w:rFonts w:eastAsia="Times New Roman" w:cstheme="minorHAnsi"/>
          <w:b/>
          <w:color w:val="000000" w:themeColor="text1"/>
          <w:sz w:val="24"/>
          <w:szCs w:val="24"/>
          <w:lang w:eastAsia="fr-FR"/>
        </w:rPr>
        <w:t>c</w:t>
      </w:r>
      <w:r w:rsidRPr="0054222A">
        <w:rPr>
          <w:rFonts w:eastAsia="Times New Roman" w:cstheme="minorHAnsi"/>
          <w:b/>
          <w:color w:val="000000" w:themeColor="text1"/>
          <w:sz w:val="24"/>
          <w:szCs w:val="24"/>
          <w:lang w:eastAsia="fr-FR"/>
        </w:rPr>
        <w:t>onnaissance du monde</w:t>
      </w:r>
      <w:r w:rsidRPr="0054222A">
        <w:rPr>
          <w:rFonts w:eastAsia="Times New Roman" w:cstheme="minorHAnsi"/>
          <w:color w:val="000000" w:themeColor="text1"/>
          <w:sz w:val="24"/>
          <w:szCs w:val="24"/>
          <w:lang w:eastAsia="fr-FR"/>
        </w:rPr>
        <w:t xml:space="preserve"> "</w:t>
      </w:r>
      <w:proofErr w:type="spellStart"/>
      <w:r w:rsidRPr="0054222A">
        <w:rPr>
          <w:rFonts w:eastAsia="Times New Roman" w:cstheme="minorHAnsi"/>
          <w:color w:val="000000" w:themeColor="text1"/>
          <w:sz w:val="24"/>
          <w:szCs w:val="24"/>
          <w:lang w:eastAsia="fr-FR"/>
        </w:rPr>
        <w:t>Transsbierien</w:t>
      </w:r>
      <w:proofErr w:type="spellEnd"/>
      <w:r w:rsidRPr="0054222A">
        <w:rPr>
          <w:rFonts w:eastAsia="Times New Roman" w:cstheme="minorHAnsi"/>
          <w:color w:val="000000" w:themeColor="text1"/>
          <w:sz w:val="24"/>
          <w:szCs w:val="24"/>
          <w:lang w:eastAsia="fr-FR"/>
        </w:rPr>
        <w:t xml:space="preserve"> 2, Moscou, Baïkal, Mongolie et Pékin"</w:t>
      </w:r>
    </w:p>
    <w:p w:rsidR="0054222A" w:rsidRPr="0054222A" w:rsidRDefault="0054222A" w:rsidP="0054222A">
      <w:pPr>
        <w:numPr>
          <w:ilvl w:val="0"/>
          <w:numId w:val="8"/>
        </w:numPr>
        <w:overflowPunct w:val="0"/>
        <w:autoSpaceDE w:val="0"/>
        <w:autoSpaceDN w:val="0"/>
        <w:adjustRightInd w:val="0"/>
        <w:spacing w:after="0" w:line="240" w:lineRule="auto"/>
        <w:ind w:left="357" w:hanging="357"/>
        <w:contextualSpacing/>
        <w:rPr>
          <w:rFonts w:eastAsia="Times New Roman" w:cstheme="minorHAnsi"/>
          <w:b/>
          <w:color w:val="000000" w:themeColor="text1"/>
          <w:sz w:val="24"/>
          <w:szCs w:val="24"/>
          <w:lang w:eastAsia="fr-FR"/>
        </w:rPr>
      </w:pPr>
      <w:r w:rsidRPr="0054222A">
        <w:rPr>
          <w:rFonts w:eastAsia="Times New Roman" w:cstheme="minorHAnsi"/>
          <w:color w:val="000000" w:themeColor="text1"/>
          <w:sz w:val="24"/>
          <w:szCs w:val="24"/>
          <w:lang w:eastAsia="fr-FR"/>
        </w:rPr>
        <w:t xml:space="preserve">Vendredi 23 mars à la médiathèque à 18h30 </w:t>
      </w:r>
      <w:r w:rsidRPr="0054222A">
        <w:rPr>
          <w:rFonts w:eastAsia="Times New Roman" w:cstheme="minorHAnsi"/>
          <w:b/>
          <w:color w:val="000000" w:themeColor="text1"/>
          <w:sz w:val="24"/>
          <w:szCs w:val="24"/>
          <w:lang w:eastAsia="fr-FR"/>
        </w:rPr>
        <w:t>"restitution des musiques électroniques"</w:t>
      </w:r>
    </w:p>
    <w:p w:rsidR="0054222A" w:rsidRPr="0054222A" w:rsidRDefault="0054222A" w:rsidP="0054222A">
      <w:pPr>
        <w:numPr>
          <w:ilvl w:val="0"/>
          <w:numId w:val="8"/>
        </w:numPr>
        <w:overflowPunct w:val="0"/>
        <w:autoSpaceDE w:val="0"/>
        <w:autoSpaceDN w:val="0"/>
        <w:adjustRightInd w:val="0"/>
        <w:spacing w:after="0" w:line="240" w:lineRule="auto"/>
        <w:ind w:left="357" w:hanging="357"/>
        <w:contextualSpacing/>
        <w:rPr>
          <w:rFonts w:eastAsia="Times New Roman" w:cstheme="minorHAnsi"/>
          <w:color w:val="000000" w:themeColor="text1"/>
          <w:sz w:val="24"/>
          <w:szCs w:val="24"/>
          <w:lang w:eastAsia="fr-FR"/>
        </w:rPr>
      </w:pPr>
      <w:r w:rsidRPr="0054222A">
        <w:rPr>
          <w:rFonts w:eastAsia="Times New Roman" w:cstheme="minorHAnsi"/>
          <w:color w:val="000000" w:themeColor="text1"/>
          <w:sz w:val="24"/>
          <w:szCs w:val="24"/>
          <w:lang w:eastAsia="fr-FR"/>
        </w:rPr>
        <w:t xml:space="preserve">Samedi 24 mars à 9h : </w:t>
      </w:r>
      <w:proofErr w:type="spellStart"/>
      <w:r w:rsidRPr="0054222A">
        <w:rPr>
          <w:rFonts w:eastAsia="Times New Roman" w:cstheme="minorHAnsi"/>
          <w:b/>
          <w:color w:val="000000" w:themeColor="text1"/>
          <w:sz w:val="24"/>
          <w:szCs w:val="24"/>
          <w:lang w:eastAsia="fr-FR"/>
        </w:rPr>
        <w:t>Ochterputz</w:t>
      </w:r>
      <w:proofErr w:type="spellEnd"/>
      <w:r w:rsidR="00F061C2">
        <w:rPr>
          <w:rFonts w:eastAsia="Times New Roman" w:cstheme="minorHAnsi"/>
          <w:b/>
          <w:color w:val="000000" w:themeColor="text1"/>
          <w:sz w:val="24"/>
          <w:szCs w:val="24"/>
          <w:lang w:eastAsia="fr-FR"/>
        </w:rPr>
        <w:t>.</w:t>
      </w:r>
      <w:r w:rsidRPr="0054222A">
        <w:rPr>
          <w:rFonts w:eastAsia="Times New Roman" w:cstheme="minorHAnsi"/>
          <w:color w:val="000000" w:themeColor="text1"/>
          <w:sz w:val="24"/>
          <w:szCs w:val="24"/>
          <w:lang w:eastAsia="fr-FR"/>
        </w:rPr>
        <w:t xml:space="preserve"> Rendez-vous aux ateliers municipaux, faubourg du Rhin</w:t>
      </w:r>
    </w:p>
    <w:p w:rsidR="0054222A" w:rsidRPr="0054222A" w:rsidRDefault="0054222A" w:rsidP="0054222A">
      <w:pPr>
        <w:numPr>
          <w:ilvl w:val="0"/>
          <w:numId w:val="8"/>
        </w:numPr>
        <w:overflowPunct w:val="0"/>
        <w:autoSpaceDE w:val="0"/>
        <w:autoSpaceDN w:val="0"/>
        <w:adjustRightInd w:val="0"/>
        <w:spacing w:after="0" w:line="240" w:lineRule="auto"/>
        <w:ind w:left="357" w:hanging="357"/>
        <w:contextualSpacing/>
        <w:rPr>
          <w:rFonts w:eastAsia="Times New Roman" w:cstheme="minorHAnsi"/>
          <w:color w:val="000000" w:themeColor="text1"/>
          <w:sz w:val="24"/>
          <w:szCs w:val="24"/>
          <w:lang w:eastAsia="fr-FR"/>
        </w:rPr>
      </w:pPr>
      <w:r w:rsidRPr="0054222A">
        <w:rPr>
          <w:rFonts w:eastAsia="Times New Roman" w:cstheme="minorHAnsi"/>
          <w:color w:val="000000" w:themeColor="text1"/>
          <w:sz w:val="24"/>
          <w:szCs w:val="24"/>
          <w:lang w:eastAsia="fr-FR"/>
        </w:rPr>
        <w:t xml:space="preserve">Mardi 27 mars à 18h à l'Hôtel de Ville : </w:t>
      </w:r>
      <w:r w:rsidR="004D70BC" w:rsidRPr="004D70BC">
        <w:rPr>
          <w:rFonts w:eastAsia="Times New Roman" w:cstheme="minorHAnsi"/>
          <w:b/>
          <w:color w:val="000000" w:themeColor="text1"/>
          <w:sz w:val="24"/>
          <w:szCs w:val="24"/>
          <w:lang w:eastAsia="fr-FR"/>
        </w:rPr>
        <w:t>C</w:t>
      </w:r>
      <w:r w:rsidRPr="004D70BC">
        <w:rPr>
          <w:rFonts w:eastAsia="Times New Roman" w:cstheme="minorHAnsi"/>
          <w:b/>
          <w:color w:val="000000" w:themeColor="text1"/>
          <w:sz w:val="24"/>
          <w:szCs w:val="24"/>
          <w:lang w:eastAsia="fr-FR"/>
        </w:rPr>
        <w:t>o</w:t>
      </w:r>
      <w:r w:rsidRPr="0054222A">
        <w:rPr>
          <w:rFonts w:eastAsia="Times New Roman" w:cstheme="minorHAnsi"/>
          <w:b/>
          <w:color w:val="000000" w:themeColor="text1"/>
          <w:sz w:val="24"/>
          <w:szCs w:val="24"/>
          <w:lang w:eastAsia="fr-FR"/>
        </w:rPr>
        <w:t>nseil d'Administration du CCAS</w:t>
      </w:r>
    </w:p>
    <w:p w:rsidR="0054222A" w:rsidRPr="00F061C2" w:rsidRDefault="0054222A" w:rsidP="0054222A">
      <w:pPr>
        <w:numPr>
          <w:ilvl w:val="0"/>
          <w:numId w:val="8"/>
        </w:numPr>
        <w:overflowPunct w:val="0"/>
        <w:autoSpaceDE w:val="0"/>
        <w:autoSpaceDN w:val="0"/>
        <w:adjustRightInd w:val="0"/>
        <w:spacing w:after="0" w:line="240" w:lineRule="auto"/>
        <w:ind w:left="357" w:hanging="357"/>
        <w:contextualSpacing/>
        <w:rPr>
          <w:rFonts w:eastAsia="Times New Roman" w:cstheme="minorHAnsi"/>
          <w:color w:val="000000" w:themeColor="text1"/>
          <w:sz w:val="24"/>
          <w:szCs w:val="24"/>
          <w:lang w:eastAsia="fr-FR"/>
        </w:rPr>
      </w:pPr>
      <w:r w:rsidRPr="0054222A">
        <w:rPr>
          <w:rFonts w:eastAsia="Times New Roman" w:cstheme="minorHAnsi"/>
          <w:color w:val="000000" w:themeColor="text1"/>
          <w:sz w:val="24"/>
          <w:szCs w:val="24"/>
          <w:lang w:eastAsia="fr-FR"/>
        </w:rPr>
        <w:t>Mardi 27 mars à 20h à l’Hôtel de Ville :</w:t>
      </w:r>
      <w:r w:rsidRPr="0054222A">
        <w:rPr>
          <w:rFonts w:eastAsia="Times New Roman" w:cstheme="minorHAnsi"/>
          <w:b/>
          <w:color w:val="000000" w:themeColor="text1"/>
          <w:sz w:val="24"/>
          <w:szCs w:val="24"/>
          <w:lang w:eastAsia="fr-FR"/>
        </w:rPr>
        <w:t xml:space="preserve"> </w:t>
      </w:r>
      <w:r w:rsidR="004D70BC">
        <w:rPr>
          <w:rFonts w:eastAsia="Times New Roman" w:cstheme="minorHAnsi"/>
          <w:b/>
          <w:color w:val="000000" w:themeColor="text1"/>
          <w:sz w:val="24"/>
          <w:szCs w:val="24"/>
          <w:lang w:eastAsia="fr-FR"/>
        </w:rPr>
        <w:t>C</w:t>
      </w:r>
      <w:r w:rsidRPr="0054222A">
        <w:rPr>
          <w:rFonts w:eastAsia="Times New Roman" w:cstheme="minorHAnsi"/>
          <w:b/>
          <w:color w:val="000000" w:themeColor="text1"/>
          <w:sz w:val="24"/>
          <w:szCs w:val="24"/>
          <w:lang w:eastAsia="fr-FR"/>
        </w:rPr>
        <w:t xml:space="preserve">onseil </w:t>
      </w:r>
      <w:r w:rsidR="004D70BC">
        <w:rPr>
          <w:rFonts w:eastAsia="Times New Roman" w:cstheme="minorHAnsi"/>
          <w:b/>
          <w:color w:val="000000" w:themeColor="text1"/>
          <w:sz w:val="24"/>
          <w:szCs w:val="24"/>
          <w:lang w:eastAsia="fr-FR"/>
        </w:rPr>
        <w:t>M</w:t>
      </w:r>
      <w:r w:rsidRPr="0054222A">
        <w:rPr>
          <w:rFonts w:eastAsia="Times New Roman" w:cstheme="minorHAnsi"/>
          <w:b/>
          <w:color w:val="000000" w:themeColor="text1"/>
          <w:sz w:val="24"/>
          <w:szCs w:val="24"/>
          <w:lang w:eastAsia="fr-FR"/>
        </w:rPr>
        <w:t>unicipal</w:t>
      </w:r>
    </w:p>
    <w:p w:rsidR="00F061C2" w:rsidRPr="0054222A" w:rsidRDefault="00F061C2" w:rsidP="00F061C2">
      <w:pPr>
        <w:overflowPunct w:val="0"/>
        <w:autoSpaceDE w:val="0"/>
        <w:autoSpaceDN w:val="0"/>
        <w:adjustRightInd w:val="0"/>
        <w:spacing w:after="0" w:line="240" w:lineRule="auto"/>
        <w:contextualSpacing/>
        <w:rPr>
          <w:rFonts w:eastAsia="Times New Roman" w:cstheme="minorHAnsi"/>
          <w:color w:val="000000" w:themeColor="text1"/>
          <w:sz w:val="24"/>
          <w:szCs w:val="24"/>
          <w:lang w:eastAsia="fr-FR"/>
        </w:rPr>
      </w:pPr>
    </w:p>
    <w:p w:rsidR="00194796" w:rsidRDefault="00194796" w:rsidP="00194796">
      <w:pPr>
        <w:spacing w:after="0" w:line="240" w:lineRule="auto"/>
        <w:jc w:val="both"/>
        <w:rPr>
          <w:rFonts w:cstheme="minorHAnsi"/>
          <w:sz w:val="24"/>
          <w:szCs w:val="24"/>
        </w:rPr>
      </w:pPr>
    </w:p>
    <w:p w:rsidR="004A5F36" w:rsidRDefault="004A5F36" w:rsidP="00985D5B">
      <w:pPr>
        <w:pStyle w:val="Sous-titre"/>
        <w:jc w:val="both"/>
        <w:rPr>
          <w:rFonts w:asciiTheme="minorHAnsi" w:hAnsiTheme="minorHAnsi" w:cstheme="minorHAnsi"/>
          <w:sz w:val="24"/>
          <w:szCs w:val="24"/>
          <w:u w:val="single"/>
        </w:rPr>
      </w:pPr>
      <w:r w:rsidRPr="00235FA4">
        <w:rPr>
          <w:rFonts w:asciiTheme="minorHAnsi" w:hAnsiTheme="minorHAnsi" w:cstheme="minorHAnsi"/>
          <w:sz w:val="24"/>
          <w:szCs w:val="24"/>
          <w:u w:val="single"/>
        </w:rPr>
        <w:t>II) DELIBERATIONS DU CONSEIL MUNICIPAL</w:t>
      </w:r>
    </w:p>
    <w:p w:rsidR="009E1ABF" w:rsidRDefault="009E1ABF" w:rsidP="009E1ABF">
      <w:pPr>
        <w:pStyle w:val="Sous-titre"/>
        <w:jc w:val="both"/>
        <w:rPr>
          <w:rFonts w:asciiTheme="minorHAnsi" w:hAnsiTheme="minorHAnsi" w:cstheme="minorHAnsi"/>
          <w:sz w:val="24"/>
          <w:szCs w:val="24"/>
          <w:u w:val="single"/>
        </w:rPr>
      </w:pPr>
    </w:p>
    <w:p w:rsidR="009E1ABF" w:rsidRPr="0054222A" w:rsidRDefault="009E1ABF" w:rsidP="00BC5159">
      <w:pPr>
        <w:numPr>
          <w:ilvl w:val="0"/>
          <w:numId w:val="33"/>
        </w:numPr>
        <w:tabs>
          <w:tab w:val="left" w:pos="1418"/>
          <w:tab w:val="left" w:pos="2214"/>
        </w:tabs>
        <w:overflowPunct w:val="0"/>
        <w:autoSpaceDE w:val="0"/>
        <w:autoSpaceDN w:val="0"/>
        <w:adjustRightInd w:val="0"/>
        <w:spacing w:after="0" w:line="240" w:lineRule="auto"/>
        <w:textAlignment w:val="baseline"/>
        <w:rPr>
          <w:rFonts w:eastAsia="Times New Roman" w:cstheme="minorHAnsi"/>
          <w:b/>
          <w:i/>
          <w:sz w:val="24"/>
          <w:szCs w:val="24"/>
          <w:u w:val="single"/>
          <w:lang w:eastAsia="fr-FR"/>
        </w:rPr>
      </w:pPr>
      <w:bookmarkStart w:id="4" w:name="_Hlk507160949"/>
      <w:r w:rsidRPr="0054222A">
        <w:rPr>
          <w:rFonts w:eastAsia="Times New Roman" w:cstheme="minorHAnsi"/>
          <w:b/>
          <w:i/>
          <w:sz w:val="24"/>
          <w:szCs w:val="24"/>
          <w:u w:val="single"/>
          <w:lang w:eastAsia="fr-FR"/>
        </w:rPr>
        <w:t>Affaires générales</w:t>
      </w:r>
    </w:p>
    <w:p w:rsidR="00C936E0" w:rsidRPr="00C936E0" w:rsidRDefault="00C936E0" w:rsidP="00C936E0">
      <w:pPr>
        <w:tabs>
          <w:tab w:val="left" w:pos="1418"/>
          <w:tab w:val="left" w:pos="2214"/>
        </w:tabs>
        <w:overflowPunct w:val="0"/>
        <w:autoSpaceDE w:val="0"/>
        <w:autoSpaceDN w:val="0"/>
        <w:adjustRightInd w:val="0"/>
        <w:spacing w:after="0" w:line="240" w:lineRule="auto"/>
        <w:textAlignment w:val="baseline"/>
        <w:rPr>
          <w:rFonts w:eastAsia="Times New Roman" w:cstheme="minorHAnsi"/>
          <w:b/>
          <w:i/>
          <w:u w:val="single"/>
          <w:lang w:eastAsia="fr-FR"/>
        </w:rPr>
      </w:pPr>
    </w:p>
    <w:p w:rsidR="009E1ABF" w:rsidRPr="00A42C88" w:rsidRDefault="009E1ABF" w:rsidP="002C4DB4">
      <w:pPr>
        <w:numPr>
          <w:ilvl w:val="1"/>
          <w:numId w:val="10"/>
        </w:numPr>
        <w:tabs>
          <w:tab w:val="left" w:pos="1418"/>
        </w:tabs>
        <w:overflowPunct w:val="0"/>
        <w:autoSpaceDE w:val="0"/>
        <w:autoSpaceDN w:val="0"/>
        <w:adjustRightInd w:val="0"/>
        <w:spacing w:after="0" w:line="240" w:lineRule="auto"/>
        <w:jc w:val="both"/>
        <w:textAlignment w:val="baseline"/>
        <w:rPr>
          <w:rFonts w:eastAsia="Times New Roman" w:cstheme="minorHAnsi"/>
          <w:b/>
          <w:sz w:val="24"/>
          <w:szCs w:val="24"/>
          <w:u w:val="single"/>
          <w:lang w:eastAsia="fr-FR"/>
        </w:rPr>
      </w:pPr>
      <w:r w:rsidRPr="00A42C88">
        <w:rPr>
          <w:rFonts w:eastAsia="Times New Roman" w:cstheme="minorHAnsi"/>
          <w:b/>
          <w:sz w:val="24"/>
          <w:szCs w:val="24"/>
          <w:u w:val="single"/>
          <w:lang w:eastAsia="fr-FR"/>
        </w:rPr>
        <w:t>Installation du conseiller municipal M. Etienne MARTIN et affectation dans les commissions</w:t>
      </w:r>
    </w:p>
    <w:p w:rsidR="00A34B9D" w:rsidRPr="00BC5159" w:rsidRDefault="00A34B9D" w:rsidP="00A34B9D">
      <w:pPr>
        <w:overflowPunct w:val="0"/>
        <w:autoSpaceDE w:val="0"/>
        <w:autoSpaceDN w:val="0"/>
        <w:adjustRightInd w:val="0"/>
        <w:spacing w:before="120" w:after="0" w:line="240" w:lineRule="exact"/>
        <w:jc w:val="both"/>
        <w:rPr>
          <w:rFonts w:eastAsia="Times New Roman" w:cstheme="minorHAnsi"/>
          <w:sz w:val="24"/>
          <w:szCs w:val="24"/>
          <w:lang w:eastAsia="fr-FR"/>
        </w:rPr>
      </w:pPr>
      <w:r w:rsidRPr="00BC5159">
        <w:rPr>
          <w:rFonts w:eastAsia="Times New Roman" w:cstheme="minorHAnsi"/>
          <w:bCs/>
          <w:iCs/>
          <w:sz w:val="24"/>
          <w:szCs w:val="24"/>
          <w:lang w:eastAsia="fr-FR"/>
        </w:rPr>
        <w:t>Suite à la démission de M</w:t>
      </w:r>
      <w:r w:rsidR="00811133" w:rsidRPr="00BC5159">
        <w:rPr>
          <w:rFonts w:eastAsia="Times New Roman" w:cstheme="minorHAnsi"/>
          <w:bCs/>
          <w:iCs/>
          <w:sz w:val="24"/>
          <w:szCs w:val="24"/>
          <w:lang w:eastAsia="fr-FR"/>
        </w:rPr>
        <w:t>.</w:t>
      </w:r>
      <w:r w:rsidRPr="00BC5159">
        <w:rPr>
          <w:rFonts w:eastAsia="Times New Roman" w:cstheme="minorHAnsi"/>
          <w:bCs/>
          <w:iCs/>
          <w:sz w:val="24"/>
          <w:szCs w:val="24"/>
          <w:lang w:eastAsia="fr-FR"/>
        </w:rPr>
        <w:t xml:space="preserve"> Eric VILMAIN en date du 1</w:t>
      </w:r>
      <w:r w:rsidRPr="00BC5159">
        <w:rPr>
          <w:rFonts w:eastAsia="Times New Roman" w:cstheme="minorHAnsi"/>
          <w:bCs/>
          <w:iCs/>
          <w:sz w:val="24"/>
          <w:szCs w:val="24"/>
          <w:vertAlign w:val="superscript"/>
          <w:lang w:eastAsia="fr-FR"/>
        </w:rPr>
        <w:t>er</w:t>
      </w:r>
      <w:r w:rsidRPr="00BC5159">
        <w:rPr>
          <w:rFonts w:eastAsia="Times New Roman" w:cstheme="minorHAnsi"/>
          <w:bCs/>
          <w:iCs/>
          <w:sz w:val="24"/>
          <w:szCs w:val="24"/>
          <w:lang w:eastAsia="fr-FR"/>
        </w:rPr>
        <w:t xml:space="preserve"> janvier 2018 et au désistement de M</w:t>
      </w:r>
      <w:r w:rsidR="00811133" w:rsidRPr="00BC5159">
        <w:rPr>
          <w:rFonts w:eastAsia="Times New Roman" w:cstheme="minorHAnsi"/>
          <w:bCs/>
          <w:iCs/>
          <w:sz w:val="24"/>
          <w:szCs w:val="24"/>
          <w:lang w:eastAsia="fr-FR"/>
        </w:rPr>
        <w:t>me</w:t>
      </w:r>
      <w:r w:rsidRPr="00BC5159">
        <w:rPr>
          <w:rFonts w:eastAsia="Times New Roman" w:cstheme="minorHAnsi"/>
          <w:bCs/>
          <w:iCs/>
          <w:sz w:val="24"/>
          <w:szCs w:val="24"/>
          <w:lang w:eastAsia="fr-FR"/>
        </w:rPr>
        <w:t xml:space="preserve"> Michèle BOUDERBALA</w:t>
      </w:r>
      <w:r w:rsidR="00E609C7" w:rsidRPr="00BC5159">
        <w:rPr>
          <w:rFonts w:eastAsia="Times New Roman" w:cstheme="minorHAnsi"/>
          <w:bCs/>
          <w:iCs/>
          <w:sz w:val="24"/>
          <w:szCs w:val="24"/>
          <w:lang w:eastAsia="fr-FR"/>
        </w:rPr>
        <w:t>,</w:t>
      </w:r>
      <w:r w:rsidRPr="00BC5159">
        <w:rPr>
          <w:rFonts w:eastAsia="Times New Roman" w:cstheme="minorHAnsi"/>
          <w:sz w:val="24"/>
          <w:szCs w:val="24"/>
          <w:lang w:eastAsia="fr-FR"/>
        </w:rPr>
        <w:t xml:space="preserve"> M</w:t>
      </w:r>
      <w:r w:rsidR="00811133" w:rsidRPr="00BC5159">
        <w:rPr>
          <w:rFonts w:eastAsia="Times New Roman" w:cstheme="minorHAnsi"/>
          <w:sz w:val="24"/>
          <w:szCs w:val="24"/>
          <w:lang w:eastAsia="fr-FR"/>
        </w:rPr>
        <w:t>.</w:t>
      </w:r>
      <w:r w:rsidRPr="00BC5159">
        <w:rPr>
          <w:rFonts w:eastAsia="Times New Roman" w:cstheme="minorHAnsi"/>
          <w:sz w:val="24"/>
          <w:szCs w:val="24"/>
          <w:lang w:eastAsia="fr-FR"/>
        </w:rPr>
        <w:t xml:space="preserve"> Etienne MARTIN, suivant </w:t>
      </w:r>
      <w:bookmarkStart w:id="5" w:name="_Hlk507053846"/>
      <w:r w:rsidRPr="00BC5159">
        <w:rPr>
          <w:rFonts w:eastAsia="Times New Roman" w:cstheme="minorHAnsi"/>
          <w:sz w:val="24"/>
          <w:szCs w:val="24"/>
          <w:lang w:eastAsia="fr-FR"/>
        </w:rPr>
        <w:t>de la liste « Une nouvelle dynamique pour Benfeld »</w:t>
      </w:r>
      <w:bookmarkEnd w:id="5"/>
      <w:r w:rsidRPr="00BC5159">
        <w:rPr>
          <w:rFonts w:eastAsia="Times New Roman" w:cstheme="minorHAnsi"/>
          <w:sz w:val="24"/>
          <w:szCs w:val="24"/>
          <w:lang w:eastAsia="fr-FR"/>
        </w:rPr>
        <w:t xml:space="preserve"> est installé dans ses fonctions de conseiller municipal avec effet immédiat.</w:t>
      </w:r>
    </w:p>
    <w:p w:rsidR="00811133" w:rsidRPr="00BC5159" w:rsidRDefault="00A34B9D" w:rsidP="00A34B9D">
      <w:pPr>
        <w:overflowPunct w:val="0"/>
        <w:autoSpaceDE w:val="0"/>
        <w:autoSpaceDN w:val="0"/>
        <w:adjustRightInd w:val="0"/>
        <w:spacing w:before="120" w:after="0" w:line="240" w:lineRule="exact"/>
        <w:jc w:val="both"/>
        <w:rPr>
          <w:rFonts w:eastAsia="Times New Roman" w:cstheme="minorHAnsi"/>
          <w:sz w:val="24"/>
          <w:szCs w:val="24"/>
          <w:lang w:eastAsia="fr-FR"/>
        </w:rPr>
      </w:pPr>
      <w:r w:rsidRPr="00BC5159">
        <w:rPr>
          <w:rFonts w:eastAsia="Times New Roman" w:cstheme="minorHAnsi"/>
          <w:sz w:val="24"/>
          <w:szCs w:val="24"/>
          <w:lang w:eastAsia="fr-FR"/>
        </w:rPr>
        <w:t>En vertu du principe de représentation proportionnelle, il est proposé qu</w:t>
      </w:r>
      <w:r w:rsidR="00811133" w:rsidRPr="00BC5159">
        <w:rPr>
          <w:rFonts w:eastAsia="Times New Roman" w:cstheme="minorHAnsi"/>
          <w:sz w:val="24"/>
          <w:szCs w:val="24"/>
          <w:lang w:eastAsia="fr-FR"/>
        </w:rPr>
        <w:t xml:space="preserve">e M. Etienne MARTIN remplace M. Eric VILMAIN </w:t>
      </w:r>
      <w:r w:rsidRPr="00BC5159">
        <w:rPr>
          <w:rFonts w:eastAsia="Times New Roman" w:cstheme="minorHAnsi"/>
          <w:sz w:val="24"/>
          <w:szCs w:val="24"/>
          <w:lang w:eastAsia="fr-FR"/>
        </w:rPr>
        <w:t xml:space="preserve">dans les commissions </w:t>
      </w:r>
      <w:r w:rsidR="00811133" w:rsidRPr="00BC5159">
        <w:rPr>
          <w:rFonts w:eastAsia="Times New Roman" w:cstheme="minorHAnsi"/>
          <w:sz w:val="24"/>
          <w:szCs w:val="24"/>
          <w:lang w:eastAsia="fr-FR"/>
        </w:rPr>
        <w:t>suivantes :</w:t>
      </w:r>
    </w:p>
    <w:p w:rsidR="00A34B9D" w:rsidRPr="00BC5159" w:rsidRDefault="00A34B9D" w:rsidP="00935ACA">
      <w:pPr>
        <w:numPr>
          <w:ilvl w:val="0"/>
          <w:numId w:val="8"/>
        </w:numPr>
        <w:overflowPunct w:val="0"/>
        <w:autoSpaceDE w:val="0"/>
        <w:autoSpaceDN w:val="0"/>
        <w:adjustRightInd w:val="0"/>
        <w:spacing w:before="120" w:after="0" w:line="240" w:lineRule="exact"/>
        <w:ind w:left="0" w:hanging="11"/>
        <w:contextualSpacing/>
        <w:jc w:val="both"/>
        <w:rPr>
          <w:rFonts w:eastAsia="Times New Roman" w:cstheme="minorHAnsi"/>
          <w:sz w:val="24"/>
          <w:szCs w:val="24"/>
          <w:lang w:eastAsia="fr-FR"/>
        </w:rPr>
      </w:pPr>
      <w:proofErr w:type="gramStart"/>
      <w:r w:rsidRPr="00BC5159">
        <w:rPr>
          <w:rFonts w:eastAsia="Times New Roman" w:cstheme="minorHAnsi"/>
          <w:sz w:val="24"/>
          <w:szCs w:val="24"/>
          <w:lang w:eastAsia="fr-FR"/>
        </w:rPr>
        <w:t>la</w:t>
      </w:r>
      <w:proofErr w:type="gramEnd"/>
      <w:r w:rsidRPr="00BC5159">
        <w:rPr>
          <w:rFonts w:eastAsia="Times New Roman" w:cstheme="minorHAnsi"/>
          <w:sz w:val="24"/>
          <w:szCs w:val="24"/>
          <w:lang w:eastAsia="fr-FR"/>
        </w:rPr>
        <w:t xml:space="preserve"> commission </w:t>
      </w:r>
      <w:r w:rsidR="001B186B" w:rsidRPr="00BC5159">
        <w:rPr>
          <w:rFonts w:eastAsia="Times New Roman" w:cstheme="minorHAnsi"/>
          <w:sz w:val="24"/>
          <w:szCs w:val="24"/>
          <w:lang w:eastAsia="fr-FR"/>
        </w:rPr>
        <w:t>i</w:t>
      </w:r>
      <w:r w:rsidRPr="00BC5159">
        <w:rPr>
          <w:rFonts w:eastAsia="Times New Roman" w:cstheme="minorHAnsi"/>
          <w:sz w:val="24"/>
          <w:szCs w:val="24"/>
          <w:lang w:eastAsia="fr-FR"/>
        </w:rPr>
        <w:t>ntergénération-scolaire,</w:t>
      </w:r>
    </w:p>
    <w:p w:rsidR="00A34B9D" w:rsidRPr="00BC5159" w:rsidRDefault="00A34B9D" w:rsidP="00935ACA">
      <w:pPr>
        <w:numPr>
          <w:ilvl w:val="0"/>
          <w:numId w:val="8"/>
        </w:numPr>
        <w:overflowPunct w:val="0"/>
        <w:autoSpaceDE w:val="0"/>
        <w:autoSpaceDN w:val="0"/>
        <w:adjustRightInd w:val="0"/>
        <w:spacing w:before="120" w:after="0" w:line="240" w:lineRule="exact"/>
        <w:ind w:left="0" w:hanging="11"/>
        <w:contextualSpacing/>
        <w:jc w:val="both"/>
        <w:rPr>
          <w:rFonts w:eastAsia="Times New Roman" w:cstheme="minorHAnsi"/>
          <w:sz w:val="24"/>
          <w:szCs w:val="24"/>
          <w:lang w:eastAsia="fr-FR"/>
        </w:rPr>
      </w:pPr>
      <w:proofErr w:type="gramStart"/>
      <w:r w:rsidRPr="00BC5159">
        <w:rPr>
          <w:rFonts w:eastAsia="Times New Roman" w:cstheme="minorHAnsi"/>
          <w:sz w:val="24"/>
          <w:szCs w:val="24"/>
          <w:lang w:eastAsia="fr-FR"/>
        </w:rPr>
        <w:t>la</w:t>
      </w:r>
      <w:proofErr w:type="gramEnd"/>
      <w:r w:rsidRPr="00BC5159">
        <w:rPr>
          <w:rFonts w:eastAsia="Times New Roman" w:cstheme="minorHAnsi"/>
          <w:sz w:val="24"/>
          <w:szCs w:val="24"/>
          <w:lang w:eastAsia="fr-FR"/>
        </w:rPr>
        <w:t xml:space="preserve"> commission cadre de vie-prévention-sécurité</w:t>
      </w:r>
    </w:p>
    <w:p w:rsidR="00A34B9D" w:rsidRPr="00BC5159" w:rsidRDefault="00A34B9D" w:rsidP="00935ACA">
      <w:pPr>
        <w:numPr>
          <w:ilvl w:val="0"/>
          <w:numId w:val="8"/>
        </w:numPr>
        <w:overflowPunct w:val="0"/>
        <w:autoSpaceDE w:val="0"/>
        <w:autoSpaceDN w:val="0"/>
        <w:adjustRightInd w:val="0"/>
        <w:spacing w:before="120" w:after="0" w:line="240" w:lineRule="exact"/>
        <w:ind w:left="0" w:hanging="11"/>
        <w:contextualSpacing/>
        <w:jc w:val="both"/>
        <w:rPr>
          <w:rFonts w:eastAsia="Times New Roman" w:cstheme="minorHAnsi"/>
          <w:sz w:val="24"/>
          <w:szCs w:val="24"/>
          <w:lang w:eastAsia="fr-FR"/>
        </w:rPr>
      </w:pPr>
      <w:proofErr w:type="gramStart"/>
      <w:r w:rsidRPr="00BC5159">
        <w:rPr>
          <w:rFonts w:eastAsia="Times New Roman" w:cstheme="minorHAnsi"/>
          <w:sz w:val="24"/>
          <w:szCs w:val="24"/>
          <w:lang w:eastAsia="fr-FR"/>
        </w:rPr>
        <w:t>la</w:t>
      </w:r>
      <w:proofErr w:type="gramEnd"/>
      <w:r w:rsidRPr="00BC5159">
        <w:rPr>
          <w:rFonts w:eastAsia="Times New Roman" w:cstheme="minorHAnsi"/>
          <w:sz w:val="24"/>
          <w:szCs w:val="24"/>
          <w:lang w:eastAsia="fr-FR"/>
        </w:rPr>
        <w:t xml:space="preserve"> commission communication.</w:t>
      </w:r>
    </w:p>
    <w:p w:rsidR="00C54E7A" w:rsidRPr="00BC5159" w:rsidRDefault="00C54E7A" w:rsidP="00985D5B">
      <w:pPr>
        <w:pStyle w:val="Sous-titre"/>
        <w:jc w:val="both"/>
        <w:rPr>
          <w:rFonts w:asciiTheme="minorHAnsi" w:hAnsiTheme="minorHAnsi" w:cstheme="minorHAnsi"/>
          <w:sz w:val="24"/>
          <w:szCs w:val="24"/>
          <w:u w:val="single"/>
        </w:rPr>
      </w:pPr>
    </w:p>
    <w:p w:rsidR="00A34B9D" w:rsidRPr="00BC5159" w:rsidRDefault="00A34B9D" w:rsidP="00985D5B">
      <w:pPr>
        <w:pStyle w:val="Sous-titre"/>
        <w:jc w:val="both"/>
        <w:rPr>
          <w:rFonts w:asciiTheme="minorHAnsi" w:hAnsiTheme="minorHAnsi" w:cstheme="minorHAnsi"/>
          <w:b w:val="0"/>
          <w:sz w:val="24"/>
          <w:szCs w:val="24"/>
          <w:u w:val="single"/>
        </w:rPr>
      </w:pPr>
      <w:r w:rsidRPr="00BC5159">
        <w:rPr>
          <w:rFonts w:asciiTheme="minorHAnsi" w:hAnsiTheme="minorHAnsi" w:cstheme="minorHAnsi"/>
          <w:b w:val="0"/>
          <w:sz w:val="24"/>
          <w:szCs w:val="24"/>
        </w:rPr>
        <w:t xml:space="preserve">M. Etienne MARTIN souhaite intégrer la commission </w:t>
      </w:r>
      <w:r w:rsidR="004E0A7E" w:rsidRPr="00BC5159">
        <w:rPr>
          <w:rFonts w:asciiTheme="minorHAnsi" w:hAnsiTheme="minorHAnsi" w:cstheme="minorHAnsi"/>
          <w:b w:val="0"/>
          <w:sz w:val="24"/>
          <w:szCs w:val="24"/>
        </w:rPr>
        <w:t>cadre de vie</w:t>
      </w:r>
      <w:r w:rsidRPr="00BC5159">
        <w:rPr>
          <w:rFonts w:asciiTheme="minorHAnsi" w:hAnsiTheme="minorHAnsi" w:cstheme="minorHAnsi"/>
          <w:b w:val="0"/>
          <w:sz w:val="24"/>
          <w:szCs w:val="24"/>
        </w:rPr>
        <w:t>.</w:t>
      </w:r>
    </w:p>
    <w:p w:rsidR="00A34B9D" w:rsidRPr="00BC5159" w:rsidRDefault="00811133" w:rsidP="009F3635">
      <w:pPr>
        <w:pStyle w:val="Sous-titre"/>
        <w:spacing w:line="240" w:lineRule="exact"/>
        <w:jc w:val="both"/>
        <w:rPr>
          <w:rFonts w:asciiTheme="minorHAnsi" w:hAnsiTheme="minorHAnsi" w:cstheme="minorHAnsi"/>
          <w:b w:val="0"/>
          <w:sz w:val="24"/>
          <w:szCs w:val="24"/>
        </w:rPr>
      </w:pPr>
      <w:r w:rsidRPr="00BC5159">
        <w:rPr>
          <w:rFonts w:asciiTheme="minorHAnsi" w:hAnsiTheme="minorHAnsi" w:cstheme="minorHAnsi"/>
          <w:b w:val="0"/>
          <w:sz w:val="24"/>
          <w:szCs w:val="24"/>
        </w:rPr>
        <w:t>Etant donné que M. Etienne M</w:t>
      </w:r>
      <w:r w:rsidR="0035203B" w:rsidRPr="00BC5159">
        <w:rPr>
          <w:rFonts w:asciiTheme="minorHAnsi" w:hAnsiTheme="minorHAnsi" w:cstheme="minorHAnsi"/>
          <w:b w:val="0"/>
          <w:sz w:val="24"/>
          <w:szCs w:val="24"/>
        </w:rPr>
        <w:t>ARTIN</w:t>
      </w:r>
      <w:r w:rsidRPr="00BC5159">
        <w:rPr>
          <w:rFonts w:asciiTheme="minorHAnsi" w:hAnsiTheme="minorHAnsi" w:cstheme="minorHAnsi"/>
          <w:b w:val="0"/>
          <w:sz w:val="24"/>
          <w:szCs w:val="24"/>
        </w:rPr>
        <w:t xml:space="preserve"> n'intègre qu'une seule commission, </w:t>
      </w:r>
      <w:r w:rsidR="00A34B9D" w:rsidRPr="00BC5159">
        <w:rPr>
          <w:rFonts w:asciiTheme="minorHAnsi" w:hAnsiTheme="minorHAnsi" w:cstheme="minorHAnsi"/>
          <w:b w:val="0"/>
          <w:sz w:val="24"/>
          <w:szCs w:val="24"/>
        </w:rPr>
        <w:t>M. Benoît G</w:t>
      </w:r>
      <w:r w:rsidR="0035203B" w:rsidRPr="00BC5159">
        <w:rPr>
          <w:rFonts w:asciiTheme="minorHAnsi" w:hAnsiTheme="minorHAnsi" w:cstheme="minorHAnsi"/>
          <w:b w:val="0"/>
          <w:sz w:val="24"/>
          <w:szCs w:val="24"/>
        </w:rPr>
        <w:t xml:space="preserve">SELL </w:t>
      </w:r>
      <w:r w:rsidRPr="00BC5159">
        <w:rPr>
          <w:rFonts w:asciiTheme="minorHAnsi" w:hAnsiTheme="minorHAnsi" w:cstheme="minorHAnsi"/>
          <w:b w:val="0"/>
          <w:sz w:val="24"/>
          <w:szCs w:val="24"/>
        </w:rPr>
        <w:t xml:space="preserve">conseiller municipal de la liste "Une nouvelle dynamique pour Benfeld" </w:t>
      </w:r>
      <w:r w:rsidR="00A34B9D" w:rsidRPr="00BC5159">
        <w:rPr>
          <w:rFonts w:asciiTheme="minorHAnsi" w:hAnsiTheme="minorHAnsi" w:cstheme="minorHAnsi"/>
          <w:b w:val="0"/>
          <w:sz w:val="24"/>
          <w:szCs w:val="24"/>
        </w:rPr>
        <w:t>souhaite siéger dans la commission communication</w:t>
      </w:r>
      <w:r w:rsidRPr="00BC5159">
        <w:rPr>
          <w:rFonts w:asciiTheme="minorHAnsi" w:hAnsiTheme="minorHAnsi" w:cstheme="minorHAnsi"/>
          <w:b w:val="0"/>
          <w:sz w:val="24"/>
          <w:szCs w:val="24"/>
        </w:rPr>
        <w:t>.</w:t>
      </w:r>
    </w:p>
    <w:bookmarkEnd w:id="4"/>
    <w:p w:rsidR="0072521D" w:rsidRDefault="0072521D" w:rsidP="00811133">
      <w:pPr>
        <w:spacing w:after="0"/>
        <w:jc w:val="both"/>
        <w:rPr>
          <w:rFonts w:cstheme="minorHAnsi"/>
          <w:b/>
          <w:sz w:val="24"/>
          <w:szCs w:val="24"/>
        </w:rPr>
      </w:pPr>
    </w:p>
    <w:p w:rsidR="00811133" w:rsidRPr="00235FA4" w:rsidRDefault="00811133" w:rsidP="00811133">
      <w:pPr>
        <w:spacing w:after="0"/>
        <w:jc w:val="both"/>
        <w:rPr>
          <w:rFonts w:cstheme="minorHAnsi"/>
          <w:b/>
          <w:sz w:val="24"/>
          <w:szCs w:val="24"/>
        </w:rPr>
      </w:pPr>
      <w:r w:rsidRPr="00235FA4">
        <w:rPr>
          <w:rFonts w:cstheme="minorHAnsi"/>
          <w:b/>
          <w:sz w:val="24"/>
          <w:szCs w:val="24"/>
        </w:rPr>
        <w:lastRenderedPageBreak/>
        <w:t xml:space="preserve">Le Conseil Municipal, </w:t>
      </w:r>
    </w:p>
    <w:p w:rsidR="00811133" w:rsidRPr="001F77AB" w:rsidRDefault="00811133" w:rsidP="00811133">
      <w:pPr>
        <w:spacing w:after="0" w:line="240" w:lineRule="auto"/>
        <w:contextualSpacing/>
        <w:jc w:val="both"/>
        <w:rPr>
          <w:rFonts w:eastAsia="Times New Roman" w:cstheme="minorHAnsi"/>
          <w:sz w:val="24"/>
          <w:szCs w:val="24"/>
          <w:lang w:eastAsia="fr-FR"/>
        </w:rPr>
      </w:pPr>
      <w:proofErr w:type="gramStart"/>
      <w:r>
        <w:rPr>
          <w:rFonts w:eastAsia="Times New Roman" w:cstheme="minorHAnsi"/>
          <w:sz w:val="24"/>
          <w:szCs w:val="24"/>
          <w:lang w:eastAsia="fr-FR"/>
        </w:rPr>
        <w:t>a</w:t>
      </w:r>
      <w:r w:rsidRPr="001F77AB">
        <w:rPr>
          <w:rFonts w:eastAsia="Times New Roman" w:cstheme="minorHAnsi"/>
          <w:sz w:val="24"/>
          <w:szCs w:val="24"/>
          <w:lang w:eastAsia="fr-FR"/>
        </w:rPr>
        <w:t>près</w:t>
      </w:r>
      <w:proofErr w:type="gramEnd"/>
      <w:r w:rsidRPr="001F77AB">
        <w:rPr>
          <w:rFonts w:eastAsia="Times New Roman" w:cstheme="minorHAnsi"/>
          <w:sz w:val="24"/>
          <w:szCs w:val="24"/>
          <w:lang w:eastAsia="fr-FR"/>
        </w:rPr>
        <w:t xml:space="preserve"> en avoir délibéré,</w:t>
      </w:r>
    </w:p>
    <w:p w:rsidR="00900E1E" w:rsidRDefault="00811133" w:rsidP="00811133">
      <w:pPr>
        <w:spacing w:after="0" w:line="240" w:lineRule="auto"/>
        <w:contextualSpacing/>
        <w:jc w:val="both"/>
        <w:rPr>
          <w:rFonts w:eastAsia="Times New Roman" w:cstheme="minorHAnsi"/>
          <w:sz w:val="24"/>
          <w:szCs w:val="24"/>
          <w:lang w:eastAsia="fr-FR"/>
        </w:rPr>
      </w:pPr>
      <w:proofErr w:type="gramStart"/>
      <w:r w:rsidRPr="00235FA4">
        <w:rPr>
          <w:rFonts w:eastAsia="Times New Roman" w:cstheme="minorHAnsi"/>
          <w:b/>
          <w:sz w:val="24"/>
          <w:szCs w:val="24"/>
          <w:lang w:eastAsia="fr-FR"/>
        </w:rPr>
        <w:t>approuve</w:t>
      </w:r>
      <w:proofErr w:type="gramEnd"/>
      <w:r w:rsidRPr="001F77AB">
        <w:rPr>
          <w:rFonts w:eastAsia="Times New Roman" w:cstheme="minorHAnsi"/>
          <w:sz w:val="24"/>
          <w:szCs w:val="24"/>
          <w:lang w:eastAsia="fr-FR"/>
        </w:rPr>
        <w:t xml:space="preserve"> l</w:t>
      </w:r>
      <w:r w:rsidR="00900E1E">
        <w:rPr>
          <w:rFonts w:eastAsia="Times New Roman" w:cstheme="minorHAnsi"/>
          <w:sz w:val="24"/>
          <w:szCs w:val="24"/>
          <w:lang w:eastAsia="fr-FR"/>
        </w:rPr>
        <w:t xml:space="preserve">es désignations de </w:t>
      </w:r>
      <w:r w:rsidR="00900E1E" w:rsidRPr="00A34B9D">
        <w:rPr>
          <w:rFonts w:eastAsia="Times New Roman" w:cstheme="minorHAnsi"/>
          <w:sz w:val="24"/>
          <w:szCs w:val="24"/>
          <w:lang w:eastAsia="fr-FR"/>
        </w:rPr>
        <w:t>M</w:t>
      </w:r>
      <w:r w:rsidR="00900E1E">
        <w:rPr>
          <w:rFonts w:eastAsia="Times New Roman" w:cstheme="minorHAnsi"/>
          <w:sz w:val="24"/>
          <w:szCs w:val="24"/>
          <w:lang w:eastAsia="fr-FR"/>
        </w:rPr>
        <w:t>.</w:t>
      </w:r>
      <w:r w:rsidR="00900E1E" w:rsidRPr="00A34B9D">
        <w:rPr>
          <w:rFonts w:eastAsia="Times New Roman" w:cstheme="minorHAnsi"/>
          <w:sz w:val="24"/>
          <w:szCs w:val="24"/>
          <w:lang w:eastAsia="fr-FR"/>
        </w:rPr>
        <w:t xml:space="preserve"> Etienne MARTIN</w:t>
      </w:r>
      <w:r w:rsidR="00900E1E">
        <w:rPr>
          <w:rFonts w:eastAsia="Times New Roman" w:cstheme="minorHAnsi"/>
          <w:sz w:val="24"/>
          <w:szCs w:val="24"/>
          <w:lang w:eastAsia="fr-FR"/>
        </w:rPr>
        <w:t xml:space="preserve"> dans la commission</w:t>
      </w:r>
      <w:r w:rsidR="004E0A7E">
        <w:rPr>
          <w:rFonts w:eastAsia="Times New Roman" w:cstheme="minorHAnsi"/>
          <w:sz w:val="24"/>
          <w:szCs w:val="24"/>
          <w:lang w:eastAsia="fr-FR"/>
        </w:rPr>
        <w:t xml:space="preserve"> cadre de vie e</w:t>
      </w:r>
      <w:r w:rsidR="00900E1E">
        <w:rPr>
          <w:rFonts w:eastAsia="Times New Roman" w:cstheme="minorHAnsi"/>
          <w:sz w:val="24"/>
          <w:szCs w:val="24"/>
          <w:lang w:eastAsia="fr-FR"/>
        </w:rPr>
        <w:t>t de M. Benoît G</w:t>
      </w:r>
      <w:r w:rsidR="00B745D6">
        <w:rPr>
          <w:rFonts w:eastAsia="Times New Roman" w:cstheme="minorHAnsi"/>
          <w:sz w:val="24"/>
          <w:szCs w:val="24"/>
          <w:lang w:eastAsia="fr-FR"/>
        </w:rPr>
        <w:t>SELL</w:t>
      </w:r>
      <w:r w:rsidR="00900E1E">
        <w:rPr>
          <w:rFonts w:eastAsia="Times New Roman" w:cstheme="minorHAnsi"/>
          <w:sz w:val="24"/>
          <w:szCs w:val="24"/>
          <w:lang w:eastAsia="fr-FR"/>
        </w:rPr>
        <w:t xml:space="preserve"> dans la commission communication.</w:t>
      </w:r>
    </w:p>
    <w:p w:rsidR="00811133" w:rsidRPr="00190F6B" w:rsidRDefault="00811133" w:rsidP="00811133">
      <w:pPr>
        <w:spacing w:after="0"/>
        <w:jc w:val="both"/>
        <w:rPr>
          <w:rFonts w:cstheme="minorHAnsi"/>
          <w:sz w:val="16"/>
          <w:szCs w:val="16"/>
        </w:rPr>
      </w:pPr>
    </w:p>
    <w:p w:rsidR="00103919" w:rsidRDefault="00811133" w:rsidP="00811133">
      <w:pPr>
        <w:spacing w:after="0"/>
        <w:jc w:val="both"/>
        <w:rPr>
          <w:rFonts w:cstheme="minorHAnsi"/>
          <w:b/>
          <w:sz w:val="24"/>
          <w:szCs w:val="24"/>
        </w:rPr>
      </w:pPr>
      <w:bookmarkStart w:id="6" w:name="_Hlk507063142"/>
      <w:r w:rsidRPr="00235FA4">
        <w:rPr>
          <w:rFonts w:cstheme="minorHAnsi"/>
          <w:b/>
          <w:sz w:val="24"/>
          <w:szCs w:val="24"/>
        </w:rPr>
        <w:t>Adopté à l’unanimité</w:t>
      </w:r>
      <w:r w:rsidR="00103919">
        <w:rPr>
          <w:rFonts w:cstheme="minorHAnsi"/>
          <w:b/>
          <w:sz w:val="24"/>
          <w:szCs w:val="24"/>
        </w:rPr>
        <w:t>.</w:t>
      </w:r>
    </w:p>
    <w:bookmarkEnd w:id="6"/>
    <w:p w:rsidR="00103919" w:rsidRDefault="00103919" w:rsidP="00811133">
      <w:pPr>
        <w:spacing w:after="0"/>
        <w:jc w:val="both"/>
        <w:rPr>
          <w:rFonts w:cstheme="minorHAnsi"/>
          <w:b/>
          <w:sz w:val="24"/>
          <w:szCs w:val="24"/>
        </w:rPr>
      </w:pPr>
    </w:p>
    <w:p w:rsidR="00F061C2" w:rsidRDefault="00F061C2" w:rsidP="00811133">
      <w:pPr>
        <w:spacing w:after="0"/>
        <w:jc w:val="both"/>
        <w:rPr>
          <w:rFonts w:cstheme="minorHAnsi"/>
          <w:b/>
          <w:sz w:val="24"/>
          <w:szCs w:val="24"/>
        </w:rPr>
      </w:pPr>
    </w:p>
    <w:p w:rsidR="00103919" w:rsidRDefault="00103919" w:rsidP="002D4EA0">
      <w:pPr>
        <w:pStyle w:val="Paragraphedeliste"/>
        <w:numPr>
          <w:ilvl w:val="0"/>
          <w:numId w:val="7"/>
        </w:numPr>
        <w:spacing w:after="0"/>
        <w:ind w:left="709" w:hanging="283"/>
        <w:jc w:val="both"/>
        <w:rPr>
          <w:rFonts w:cstheme="minorHAnsi"/>
          <w:b/>
          <w:i/>
          <w:sz w:val="24"/>
          <w:szCs w:val="24"/>
          <w:u w:val="single"/>
        </w:rPr>
      </w:pPr>
      <w:bookmarkStart w:id="7" w:name="_Hlk507160409"/>
      <w:r w:rsidRPr="002C7C3A">
        <w:rPr>
          <w:rFonts w:cstheme="minorHAnsi"/>
          <w:b/>
          <w:i/>
          <w:sz w:val="24"/>
          <w:szCs w:val="24"/>
          <w:u w:val="single"/>
        </w:rPr>
        <w:t>Affaires foncières et urbanisme</w:t>
      </w:r>
    </w:p>
    <w:p w:rsidR="0051123C" w:rsidRPr="002C7C3A" w:rsidRDefault="0051123C" w:rsidP="0051123C">
      <w:pPr>
        <w:pStyle w:val="Paragraphedeliste"/>
        <w:spacing w:after="0"/>
        <w:ind w:left="709"/>
        <w:jc w:val="both"/>
        <w:rPr>
          <w:rFonts w:cstheme="minorHAnsi"/>
          <w:b/>
          <w:i/>
          <w:sz w:val="24"/>
          <w:szCs w:val="24"/>
          <w:u w:val="single"/>
        </w:rPr>
      </w:pPr>
    </w:p>
    <w:p w:rsidR="00103919" w:rsidRPr="000A2452" w:rsidRDefault="00103919" w:rsidP="002D4EA0">
      <w:pPr>
        <w:pStyle w:val="Paragraphedeliste"/>
        <w:numPr>
          <w:ilvl w:val="0"/>
          <w:numId w:val="11"/>
        </w:numPr>
        <w:spacing w:after="0"/>
        <w:ind w:hanging="291"/>
        <w:jc w:val="both"/>
        <w:rPr>
          <w:rFonts w:cstheme="minorHAnsi"/>
          <w:b/>
          <w:sz w:val="24"/>
          <w:szCs w:val="24"/>
          <w:u w:val="single"/>
        </w:rPr>
      </w:pPr>
      <w:bookmarkStart w:id="8" w:name="_Hlk507160633"/>
      <w:r w:rsidRPr="000A2452">
        <w:rPr>
          <w:rFonts w:cstheme="minorHAnsi"/>
          <w:b/>
          <w:sz w:val="24"/>
          <w:szCs w:val="24"/>
          <w:u w:val="single"/>
        </w:rPr>
        <w:t xml:space="preserve">Bail emphytéotique avec le </w:t>
      </w:r>
      <w:r w:rsidR="000A2452">
        <w:rPr>
          <w:rFonts w:cstheme="minorHAnsi"/>
          <w:b/>
          <w:sz w:val="24"/>
          <w:szCs w:val="24"/>
          <w:u w:val="single"/>
        </w:rPr>
        <w:t>C</w:t>
      </w:r>
      <w:r w:rsidRPr="000A2452">
        <w:rPr>
          <w:rFonts w:cstheme="minorHAnsi"/>
          <w:b/>
          <w:sz w:val="24"/>
          <w:szCs w:val="24"/>
          <w:u w:val="single"/>
        </w:rPr>
        <w:t xml:space="preserve">onseil de </w:t>
      </w:r>
      <w:r w:rsidR="000A2452">
        <w:rPr>
          <w:rFonts w:cstheme="minorHAnsi"/>
          <w:b/>
          <w:sz w:val="24"/>
          <w:szCs w:val="24"/>
          <w:u w:val="single"/>
        </w:rPr>
        <w:t>F</w:t>
      </w:r>
      <w:r w:rsidRPr="000A2452">
        <w:rPr>
          <w:rFonts w:cstheme="minorHAnsi"/>
          <w:b/>
          <w:sz w:val="24"/>
          <w:szCs w:val="24"/>
          <w:u w:val="single"/>
        </w:rPr>
        <w:t>abrique de l'Eglise catholique de Benfeld relatif au jardin du presbytère</w:t>
      </w:r>
    </w:p>
    <w:p w:rsidR="00103919" w:rsidRDefault="00103919" w:rsidP="00811133">
      <w:pPr>
        <w:spacing w:after="0"/>
        <w:jc w:val="both"/>
        <w:rPr>
          <w:rFonts w:cstheme="minorHAnsi"/>
          <w:sz w:val="24"/>
          <w:szCs w:val="24"/>
        </w:rPr>
      </w:pPr>
    </w:p>
    <w:p w:rsidR="000A2452" w:rsidRPr="000A2452" w:rsidRDefault="000A2452" w:rsidP="000A2452">
      <w:pPr>
        <w:spacing w:line="240" w:lineRule="exact"/>
        <w:jc w:val="both"/>
        <w:rPr>
          <w:rFonts w:eastAsia="Times New Roman" w:cstheme="minorHAnsi"/>
          <w:sz w:val="24"/>
          <w:szCs w:val="24"/>
          <w:lang w:eastAsia="fr-FR"/>
        </w:rPr>
      </w:pPr>
      <w:r>
        <w:rPr>
          <w:rFonts w:cstheme="minorHAnsi"/>
          <w:sz w:val="24"/>
          <w:szCs w:val="24"/>
        </w:rPr>
        <w:t>M. Bernard B</w:t>
      </w:r>
      <w:r w:rsidR="00B745D6">
        <w:rPr>
          <w:rFonts w:cstheme="minorHAnsi"/>
          <w:sz w:val="24"/>
          <w:szCs w:val="24"/>
        </w:rPr>
        <w:t>OUTONNET</w:t>
      </w:r>
      <w:r>
        <w:rPr>
          <w:rFonts w:cstheme="minorHAnsi"/>
          <w:sz w:val="24"/>
          <w:szCs w:val="24"/>
        </w:rPr>
        <w:t>, Adjoint au Maire, expose que d</w:t>
      </w:r>
      <w:r w:rsidRPr="000A2452">
        <w:rPr>
          <w:rFonts w:eastAsia="Times New Roman" w:cstheme="minorHAnsi"/>
          <w:sz w:val="24"/>
          <w:szCs w:val="24"/>
          <w:lang w:eastAsia="fr-FR"/>
        </w:rPr>
        <w:t>ans le cadre du réaménagement du centre-ville, la création d'un jardin public est envisagé</w:t>
      </w:r>
      <w:r>
        <w:rPr>
          <w:rFonts w:eastAsia="Times New Roman" w:cstheme="minorHAnsi"/>
          <w:sz w:val="24"/>
          <w:szCs w:val="24"/>
          <w:lang w:eastAsia="fr-FR"/>
        </w:rPr>
        <w:t>e</w:t>
      </w:r>
      <w:r w:rsidRPr="000A2452">
        <w:rPr>
          <w:rFonts w:eastAsia="Times New Roman" w:cstheme="minorHAnsi"/>
          <w:sz w:val="24"/>
          <w:szCs w:val="24"/>
          <w:lang w:eastAsia="fr-FR"/>
        </w:rPr>
        <w:t xml:space="preserve"> dans l'actuel jardin du presbytère, à l'arrière du monument aux morts.</w:t>
      </w:r>
    </w:p>
    <w:p w:rsidR="000A2452" w:rsidRPr="000A2452" w:rsidRDefault="000A2452" w:rsidP="000A2452">
      <w:pPr>
        <w:overflowPunct w:val="0"/>
        <w:autoSpaceDE w:val="0"/>
        <w:autoSpaceDN w:val="0"/>
        <w:adjustRightInd w:val="0"/>
        <w:spacing w:after="0" w:line="240" w:lineRule="exact"/>
        <w:jc w:val="both"/>
        <w:rPr>
          <w:rFonts w:eastAsia="Times New Roman" w:cstheme="minorHAnsi"/>
          <w:sz w:val="24"/>
          <w:szCs w:val="24"/>
          <w:lang w:eastAsia="fr-FR"/>
        </w:rPr>
      </w:pPr>
    </w:p>
    <w:p w:rsidR="000A2452" w:rsidRDefault="000A2452" w:rsidP="000A2452">
      <w:pPr>
        <w:overflowPunct w:val="0"/>
        <w:autoSpaceDE w:val="0"/>
        <w:autoSpaceDN w:val="0"/>
        <w:adjustRightInd w:val="0"/>
        <w:spacing w:after="0" w:line="240" w:lineRule="exact"/>
        <w:jc w:val="both"/>
        <w:rPr>
          <w:rFonts w:eastAsia="Times New Roman" w:cstheme="minorHAnsi"/>
          <w:sz w:val="24"/>
          <w:szCs w:val="24"/>
          <w:lang w:eastAsia="fr-FR"/>
        </w:rPr>
      </w:pPr>
      <w:r w:rsidRPr="000A2452">
        <w:rPr>
          <w:rFonts w:eastAsia="Times New Roman" w:cstheme="minorHAnsi"/>
          <w:sz w:val="24"/>
          <w:szCs w:val="24"/>
          <w:lang w:eastAsia="fr-FR"/>
        </w:rPr>
        <w:t xml:space="preserve">Une partie de l'emprise du projet étant propriété de la Paroisse Catholique, il est proposé au Conseil de souscrire un bail emphytéotique avec la Paroisse afin que cet espace puisse devenir une place publique. </w:t>
      </w:r>
    </w:p>
    <w:p w:rsidR="000A2452" w:rsidRDefault="000A2452" w:rsidP="000A2452">
      <w:pPr>
        <w:overflowPunct w:val="0"/>
        <w:autoSpaceDE w:val="0"/>
        <w:autoSpaceDN w:val="0"/>
        <w:adjustRightInd w:val="0"/>
        <w:spacing w:after="0" w:line="240" w:lineRule="exact"/>
        <w:jc w:val="both"/>
        <w:rPr>
          <w:rFonts w:eastAsia="Times New Roman" w:cstheme="minorHAnsi"/>
          <w:sz w:val="24"/>
          <w:szCs w:val="24"/>
          <w:lang w:eastAsia="fr-FR"/>
        </w:rPr>
      </w:pPr>
    </w:p>
    <w:p w:rsidR="000A2452" w:rsidRDefault="000A2452" w:rsidP="000A2452">
      <w:pPr>
        <w:overflowPunct w:val="0"/>
        <w:autoSpaceDE w:val="0"/>
        <w:autoSpaceDN w:val="0"/>
        <w:adjustRightInd w:val="0"/>
        <w:spacing w:after="0" w:line="240" w:lineRule="exact"/>
        <w:jc w:val="both"/>
        <w:rPr>
          <w:rFonts w:eastAsia="Times New Roman" w:cstheme="minorHAnsi"/>
          <w:sz w:val="24"/>
          <w:szCs w:val="24"/>
          <w:lang w:eastAsia="fr-FR"/>
        </w:rPr>
      </w:pPr>
      <w:r>
        <w:rPr>
          <w:rFonts w:eastAsia="Times New Roman" w:cstheme="minorHAnsi"/>
          <w:sz w:val="24"/>
          <w:szCs w:val="24"/>
          <w:lang w:eastAsia="fr-FR"/>
        </w:rPr>
        <w:t>M. le Maire rappelle la teneur du projet en présentant le plan de l'aménagement envisagé</w:t>
      </w:r>
      <w:r w:rsidR="007C7D95">
        <w:rPr>
          <w:rFonts w:eastAsia="Times New Roman" w:cstheme="minorHAnsi"/>
          <w:sz w:val="24"/>
          <w:szCs w:val="24"/>
          <w:lang w:eastAsia="fr-FR"/>
        </w:rPr>
        <w:t>.</w:t>
      </w:r>
    </w:p>
    <w:p w:rsidR="00B85129" w:rsidRDefault="00B85129" w:rsidP="000A2452">
      <w:pPr>
        <w:overflowPunct w:val="0"/>
        <w:autoSpaceDE w:val="0"/>
        <w:autoSpaceDN w:val="0"/>
        <w:adjustRightInd w:val="0"/>
        <w:spacing w:after="0" w:line="240" w:lineRule="exact"/>
        <w:jc w:val="both"/>
        <w:rPr>
          <w:rFonts w:eastAsia="Times New Roman" w:cstheme="minorHAnsi"/>
          <w:sz w:val="24"/>
          <w:szCs w:val="24"/>
          <w:lang w:eastAsia="fr-FR"/>
        </w:rPr>
      </w:pPr>
    </w:p>
    <w:p w:rsidR="00B85129" w:rsidRDefault="00B85129" w:rsidP="000A2452">
      <w:pPr>
        <w:overflowPunct w:val="0"/>
        <w:autoSpaceDE w:val="0"/>
        <w:autoSpaceDN w:val="0"/>
        <w:adjustRightInd w:val="0"/>
        <w:spacing w:after="0" w:line="240" w:lineRule="exact"/>
        <w:jc w:val="both"/>
        <w:rPr>
          <w:rFonts w:eastAsia="Times New Roman" w:cstheme="minorHAnsi"/>
          <w:sz w:val="24"/>
          <w:szCs w:val="24"/>
          <w:lang w:eastAsia="fr-FR"/>
        </w:rPr>
      </w:pPr>
      <w:r>
        <w:rPr>
          <w:rFonts w:eastAsia="Times New Roman" w:cstheme="minorHAnsi"/>
          <w:sz w:val="24"/>
          <w:szCs w:val="24"/>
          <w:lang w:eastAsia="fr-FR"/>
        </w:rPr>
        <w:t>M. Christian J</w:t>
      </w:r>
      <w:r w:rsidR="00B745D6">
        <w:rPr>
          <w:rFonts w:eastAsia="Times New Roman" w:cstheme="minorHAnsi"/>
          <w:sz w:val="24"/>
          <w:szCs w:val="24"/>
          <w:lang w:eastAsia="fr-FR"/>
        </w:rPr>
        <w:t>AEG</w:t>
      </w:r>
      <w:r>
        <w:rPr>
          <w:rFonts w:eastAsia="Times New Roman" w:cstheme="minorHAnsi"/>
          <w:sz w:val="24"/>
          <w:szCs w:val="24"/>
          <w:lang w:eastAsia="fr-FR"/>
        </w:rPr>
        <w:t xml:space="preserve"> fait remarquer que deux </w:t>
      </w:r>
      <w:r w:rsidR="00F061C2">
        <w:rPr>
          <w:rFonts w:eastAsia="Times New Roman" w:cstheme="minorHAnsi"/>
          <w:sz w:val="24"/>
          <w:szCs w:val="24"/>
          <w:lang w:eastAsia="fr-FR"/>
        </w:rPr>
        <w:t>i</w:t>
      </w:r>
      <w:r>
        <w:rPr>
          <w:rFonts w:eastAsia="Times New Roman" w:cstheme="minorHAnsi"/>
          <w:sz w:val="24"/>
          <w:szCs w:val="24"/>
          <w:lang w:eastAsia="fr-FR"/>
        </w:rPr>
        <w:t>fs remarquables se trouvent dans le jardin du presbytère et qu'il serait souhaitable de les préserver.</w:t>
      </w:r>
    </w:p>
    <w:p w:rsidR="00B85129" w:rsidRDefault="00B85129" w:rsidP="000A2452">
      <w:pPr>
        <w:overflowPunct w:val="0"/>
        <w:autoSpaceDE w:val="0"/>
        <w:autoSpaceDN w:val="0"/>
        <w:adjustRightInd w:val="0"/>
        <w:spacing w:after="0" w:line="240" w:lineRule="exact"/>
        <w:jc w:val="both"/>
        <w:rPr>
          <w:rFonts w:eastAsia="Times New Roman" w:cstheme="minorHAnsi"/>
          <w:sz w:val="24"/>
          <w:szCs w:val="24"/>
          <w:lang w:eastAsia="fr-FR"/>
        </w:rPr>
      </w:pPr>
      <w:r w:rsidRPr="006875A3">
        <w:rPr>
          <w:rFonts w:eastAsia="Times New Roman" w:cstheme="minorHAnsi"/>
          <w:sz w:val="24"/>
          <w:szCs w:val="24"/>
          <w:lang w:eastAsia="fr-FR"/>
        </w:rPr>
        <w:t xml:space="preserve">M. le Maire répond que </w:t>
      </w:r>
      <w:r w:rsidR="001103CC" w:rsidRPr="006875A3">
        <w:rPr>
          <w:rFonts w:eastAsia="Times New Roman" w:cstheme="minorHAnsi"/>
          <w:sz w:val="24"/>
          <w:szCs w:val="24"/>
          <w:lang w:eastAsia="fr-FR"/>
        </w:rPr>
        <w:t xml:space="preserve">nous avons une équipe de professionnels qui </w:t>
      </w:r>
      <w:r w:rsidRPr="006875A3">
        <w:rPr>
          <w:rFonts w:eastAsia="Times New Roman" w:cstheme="minorHAnsi"/>
          <w:sz w:val="24"/>
          <w:szCs w:val="24"/>
          <w:lang w:eastAsia="fr-FR"/>
        </w:rPr>
        <w:t xml:space="preserve">dans la mesure du possible </w:t>
      </w:r>
      <w:r w:rsidR="001103CC" w:rsidRPr="006875A3">
        <w:rPr>
          <w:rFonts w:eastAsia="Times New Roman" w:cstheme="minorHAnsi"/>
          <w:sz w:val="24"/>
          <w:szCs w:val="24"/>
          <w:lang w:eastAsia="fr-FR"/>
        </w:rPr>
        <w:t>préserveront ces deux ifs.</w:t>
      </w:r>
    </w:p>
    <w:p w:rsidR="004427FB" w:rsidRDefault="004427FB" w:rsidP="000A2452">
      <w:pPr>
        <w:overflowPunct w:val="0"/>
        <w:autoSpaceDE w:val="0"/>
        <w:autoSpaceDN w:val="0"/>
        <w:adjustRightInd w:val="0"/>
        <w:spacing w:after="0" w:line="240" w:lineRule="exact"/>
        <w:jc w:val="both"/>
        <w:rPr>
          <w:rFonts w:cstheme="minorHAnsi"/>
          <w:sz w:val="24"/>
          <w:szCs w:val="24"/>
        </w:rPr>
      </w:pPr>
    </w:p>
    <w:p w:rsidR="007C7D95" w:rsidRDefault="004427FB" w:rsidP="000A2452">
      <w:pPr>
        <w:overflowPunct w:val="0"/>
        <w:autoSpaceDE w:val="0"/>
        <w:autoSpaceDN w:val="0"/>
        <w:adjustRightInd w:val="0"/>
        <w:spacing w:after="0" w:line="240" w:lineRule="exact"/>
        <w:jc w:val="both"/>
        <w:rPr>
          <w:rFonts w:eastAsia="Times New Roman" w:cstheme="minorHAnsi"/>
          <w:sz w:val="24"/>
          <w:szCs w:val="24"/>
          <w:lang w:eastAsia="fr-FR"/>
        </w:rPr>
      </w:pPr>
      <w:r w:rsidRPr="004427FB">
        <w:rPr>
          <w:rFonts w:cstheme="minorHAnsi"/>
          <w:b/>
          <w:sz w:val="24"/>
          <w:szCs w:val="24"/>
        </w:rPr>
        <w:t>Entendu</w:t>
      </w:r>
      <w:r w:rsidRPr="004427FB">
        <w:rPr>
          <w:rFonts w:cstheme="minorHAnsi"/>
          <w:sz w:val="24"/>
          <w:szCs w:val="24"/>
        </w:rPr>
        <w:t xml:space="preserve"> les explications de M. Bernard BOUTONNET, Adjoint au</w:t>
      </w:r>
      <w:r>
        <w:rPr>
          <w:rFonts w:cstheme="minorHAnsi"/>
          <w:sz w:val="24"/>
          <w:szCs w:val="24"/>
        </w:rPr>
        <w:t>x</w:t>
      </w:r>
      <w:r w:rsidRPr="004427FB">
        <w:rPr>
          <w:rFonts w:cstheme="minorHAnsi"/>
          <w:sz w:val="24"/>
          <w:szCs w:val="24"/>
        </w:rPr>
        <w:t xml:space="preserve"> travaux,</w:t>
      </w:r>
    </w:p>
    <w:p w:rsidR="004427FB" w:rsidRDefault="004427FB" w:rsidP="007C7D95">
      <w:pPr>
        <w:spacing w:after="0"/>
        <w:jc w:val="both"/>
        <w:rPr>
          <w:rFonts w:cstheme="minorHAnsi"/>
          <w:b/>
          <w:sz w:val="24"/>
          <w:szCs w:val="24"/>
        </w:rPr>
      </w:pPr>
    </w:p>
    <w:p w:rsidR="007C7D95" w:rsidRDefault="00F061C2" w:rsidP="007C7D95">
      <w:pPr>
        <w:spacing w:after="0"/>
        <w:jc w:val="both"/>
        <w:rPr>
          <w:rFonts w:cstheme="minorHAnsi"/>
          <w:b/>
          <w:sz w:val="24"/>
          <w:szCs w:val="24"/>
        </w:rPr>
      </w:pPr>
      <w:proofErr w:type="gramStart"/>
      <w:r>
        <w:rPr>
          <w:rFonts w:cstheme="minorHAnsi"/>
          <w:b/>
          <w:sz w:val="24"/>
          <w:szCs w:val="24"/>
        </w:rPr>
        <w:t>l</w:t>
      </w:r>
      <w:r w:rsidR="007C7D95" w:rsidRPr="00235FA4">
        <w:rPr>
          <w:rFonts w:cstheme="minorHAnsi"/>
          <w:b/>
          <w:sz w:val="24"/>
          <w:szCs w:val="24"/>
        </w:rPr>
        <w:t>e</w:t>
      </w:r>
      <w:proofErr w:type="gramEnd"/>
      <w:r w:rsidR="007C7D95" w:rsidRPr="00235FA4">
        <w:rPr>
          <w:rFonts w:cstheme="minorHAnsi"/>
          <w:b/>
          <w:sz w:val="24"/>
          <w:szCs w:val="24"/>
        </w:rPr>
        <w:t xml:space="preserve"> Conseil Municipal, </w:t>
      </w:r>
    </w:p>
    <w:p w:rsidR="007C7D95" w:rsidRPr="001F77AB" w:rsidRDefault="007C7D95" w:rsidP="007C7D95">
      <w:pPr>
        <w:spacing w:after="0" w:line="240" w:lineRule="auto"/>
        <w:contextualSpacing/>
        <w:jc w:val="both"/>
        <w:rPr>
          <w:rFonts w:eastAsia="Times New Roman" w:cstheme="minorHAnsi"/>
          <w:sz w:val="24"/>
          <w:szCs w:val="24"/>
          <w:lang w:eastAsia="fr-FR"/>
        </w:rPr>
      </w:pPr>
      <w:proofErr w:type="gramStart"/>
      <w:r>
        <w:rPr>
          <w:rFonts w:eastAsia="Times New Roman" w:cstheme="minorHAnsi"/>
          <w:sz w:val="24"/>
          <w:szCs w:val="24"/>
          <w:lang w:eastAsia="fr-FR"/>
        </w:rPr>
        <w:t>a</w:t>
      </w:r>
      <w:r w:rsidRPr="001F77AB">
        <w:rPr>
          <w:rFonts w:eastAsia="Times New Roman" w:cstheme="minorHAnsi"/>
          <w:sz w:val="24"/>
          <w:szCs w:val="24"/>
          <w:lang w:eastAsia="fr-FR"/>
        </w:rPr>
        <w:t>près</w:t>
      </w:r>
      <w:proofErr w:type="gramEnd"/>
      <w:r w:rsidRPr="001F77AB">
        <w:rPr>
          <w:rFonts w:eastAsia="Times New Roman" w:cstheme="minorHAnsi"/>
          <w:sz w:val="24"/>
          <w:szCs w:val="24"/>
          <w:lang w:eastAsia="fr-FR"/>
        </w:rPr>
        <w:t xml:space="preserve"> en avoir délibéré,</w:t>
      </w:r>
    </w:p>
    <w:p w:rsidR="00545A70" w:rsidRDefault="00545A70" w:rsidP="000A2452">
      <w:pPr>
        <w:overflowPunct w:val="0"/>
        <w:autoSpaceDE w:val="0"/>
        <w:autoSpaceDN w:val="0"/>
        <w:adjustRightInd w:val="0"/>
        <w:spacing w:after="0" w:line="240" w:lineRule="exact"/>
        <w:jc w:val="both"/>
        <w:rPr>
          <w:rFonts w:eastAsia="Times New Roman" w:cstheme="minorHAnsi"/>
          <w:sz w:val="24"/>
          <w:szCs w:val="24"/>
          <w:lang w:eastAsia="fr-FR"/>
        </w:rPr>
      </w:pPr>
    </w:p>
    <w:p w:rsidR="00545A70" w:rsidRDefault="00545A70" w:rsidP="00050948">
      <w:pPr>
        <w:pStyle w:val="Paragraphedeliste"/>
        <w:numPr>
          <w:ilvl w:val="0"/>
          <w:numId w:val="8"/>
        </w:numPr>
        <w:overflowPunct w:val="0"/>
        <w:autoSpaceDE w:val="0"/>
        <w:autoSpaceDN w:val="0"/>
        <w:adjustRightInd w:val="0"/>
        <w:spacing w:after="0" w:line="240" w:lineRule="exact"/>
        <w:ind w:left="284" w:hanging="218"/>
        <w:jc w:val="both"/>
        <w:rPr>
          <w:rFonts w:cstheme="minorHAnsi"/>
          <w:sz w:val="24"/>
          <w:szCs w:val="24"/>
        </w:rPr>
      </w:pPr>
      <w:proofErr w:type="gramStart"/>
      <w:r w:rsidRPr="009E3F71">
        <w:rPr>
          <w:rFonts w:eastAsia="Times New Roman" w:cstheme="minorHAnsi"/>
          <w:b/>
          <w:sz w:val="24"/>
          <w:szCs w:val="24"/>
          <w:lang w:eastAsia="fr-FR"/>
        </w:rPr>
        <w:t>approuve</w:t>
      </w:r>
      <w:proofErr w:type="gramEnd"/>
      <w:r w:rsidRPr="00545A70">
        <w:rPr>
          <w:rFonts w:eastAsia="Times New Roman" w:cstheme="minorHAnsi"/>
          <w:sz w:val="24"/>
          <w:szCs w:val="24"/>
          <w:lang w:eastAsia="fr-FR"/>
        </w:rPr>
        <w:t xml:space="preserve"> la conclusion d'un bail emphytéotique avec le </w:t>
      </w:r>
      <w:r w:rsidRPr="00545A70">
        <w:rPr>
          <w:rFonts w:cstheme="minorHAnsi"/>
          <w:sz w:val="24"/>
          <w:szCs w:val="24"/>
        </w:rPr>
        <w:t xml:space="preserve">Conseil de Fabrique de l'Eglise catholique de </w:t>
      </w:r>
      <w:r w:rsidR="00050948">
        <w:rPr>
          <w:rFonts w:cstheme="minorHAnsi"/>
          <w:sz w:val="24"/>
          <w:szCs w:val="24"/>
        </w:rPr>
        <w:t xml:space="preserve">Benfeld pour </w:t>
      </w:r>
      <w:r w:rsidRPr="00545A70">
        <w:rPr>
          <w:rFonts w:cstheme="minorHAnsi"/>
          <w:sz w:val="24"/>
          <w:szCs w:val="24"/>
        </w:rPr>
        <w:t>la parcelle dont il est pro</w:t>
      </w:r>
      <w:r w:rsidR="00050948">
        <w:rPr>
          <w:rFonts w:cstheme="minorHAnsi"/>
          <w:sz w:val="24"/>
          <w:szCs w:val="24"/>
        </w:rPr>
        <w:t>priétaire, cadastrée section AA</w:t>
      </w:r>
      <w:r w:rsidRPr="00545A70">
        <w:rPr>
          <w:rFonts w:cstheme="minorHAnsi"/>
          <w:sz w:val="24"/>
          <w:szCs w:val="24"/>
        </w:rPr>
        <w:t xml:space="preserve"> </w:t>
      </w:r>
      <w:r w:rsidR="00050948">
        <w:rPr>
          <w:rFonts w:cstheme="minorHAnsi"/>
          <w:sz w:val="24"/>
          <w:szCs w:val="24"/>
        </w:rPr>
        <w:t>n</w:t>
      </w:r>
      <w:r w:rsidRPr="00545A70">
        <w:rPr>
          <w:rFonts w:cstheme="minorHAnsi"/>
          <w:sz w:val="24"/>
          <w:szCs w:val="24"/>
        </w:rPr>
        <w:t>uméro 13 d'une superficie de 537 m², pour une durée de 99 ans</w:t>
      </w:r>
      <w:r w:rsidR="00050948">
        <w:rPr>
          <w:rFonts w:cstheme="minorHAnsi"/>
          <w:sz w:val="24"/>
          <w:szCs w:val="24"/>
        </w:rPr>
        <w:t xml:space="preserve">, aux frais de la commune ; </w:t>
      </w:r>
    </w:p>
    <w:p w:rsidR="00050948" w:rsidRDefault="00050948" w:rsidP="00050948">
      <w:pPr>
        <w:pStyle w:val="Paragraphedeliste"/>
        <w:overflowPunct w:val="0"/>
        <w:autoSpaceDE w:val="0"/>
        <w:autoSpaceDN w:val="0"/>
        <w:adjustRightInd w:val="0"/>
        <w:spacing w:after="0" w:line="240" w:lineRule="exact"/>
        <w:ind w:left="426"/>
        <w:jc w:val="both"/>
        <w:rPr>
          <w:rFonts w:cstheme="minorHAnsi"/>
          <w:sz w:val="24"/>
          <w:szCs w:val="24"/>
        </w:rPr>
      </w:pPr>
    </w:p>
    <w:p w:rsidR="00545A70" w:rsidRDefault="00545A70" w:rsidP="00050948">
      <w:pPr>
        <w:pStyle w:val="Paragraphedeliste"/>
        <w:numPr>
          <w:ilvl w:val="0"/>
          <w:numId w:val="8"/>
        </w:numPr>
        <w:overflowPunct w:val="0"/>
        <w:autoSpaceDE w:val="0"/>
        <w:autoSpaceDN w:val="0"/>
        <w:adjustRightInd w:val="0"/>
        <w:spacing w:after="0" w:line="240" w:lineRule="exact"/>
        <w:ind w:left="284" w:hanging="218"/>
        <w:jc w:val="both"/>
        <w:rPr>
          <w:rFonts w:cstheme="minorHAnsi"/>
          <w:sz w:val="24"/>
          <w:szCs w:val="24"/>
        </w:rPr>
      </w:pPr>
      <w:proofErr w:type="gramStart"/>
      <w:r w:rsidRPr="009E3F71">
        <w:rPr>
          <w:rFonts w:cstheme="minorHAnsi"/>
          <w:b/>
          <w:sz w:val="24"/>
          <w:szCs w:val="24"/>
        </w:rPr>
        <w:t>autorise</w:t>
      </w:r>
      <w:proofErr w:type="gramEnd"/>
      <w:r w:rsidR="00B85129">
        <w:rPr>
          <w:rFonts w:cstheme="minorHAnsi"/>
          <w:sz w:val="24"/>
          <w:szCs w:val="24"/>
        </w:rPr>
        <w:t xml:space="preserve"> </w:t>
      </w:r>
      <w:r>
        <w:rPr>
          <w:rFonts w:cstheme="minorHAnsi"/>
          <w:sz w:val="24"/>
          <w:szCs w:val="24"/>
        </w:rPr>
        <w:t xml:space="preserve">M. le Maire à signer les documents relatifs à la conclusion de ce bail </w:t>
      </w:r>
      <w:r w:rsidR="00B85129">
        <w:rPr>
          <w:rFonts w:cstheme="minorHAnsi"/>
          <w:sz w:val="24"/>
          <w:szCs w:val="24"/>
        </w:rPr>
        <w:t>emphytéotique.</w:t>
      </w:r>
    </w:p>
    <w:p w:rsidR="00F061C2" w:rsidRPr="00F061C2" w:rsidRDefault="00F061C2" w:rsidP="00F061C2">
      <w:pPr>
        <w:overflowPunct w:val="0"/>
        <w:autoSpaceDE w:val="0"/>
        <w:autoSpaceDN w:val="0"/>
        <w:adjustRightInd w:val="0"/>
        <w:spacing w:after="0" w:line="240" w:lineRule="exact"/>
        <w:ind w:left="66"/>
        <w:jc w:val="both"/>
        <w:rPr>
          <w:rFonts w:cstheme="minorHAnsi"/>
          <w:sz w:val="24"/>
          <w:szCs w:val="24"/>
        </w:rPr>
      </w:pPr>
    </w:p>
    <w:p w:rsidR="00B85129" w:rsidRPr="00B85129" w:rsidRDefault="00B85129" w:rsidP="00B85129">
      <w:pPr>
        <w:overflowPunct w:val="0"/>
        <w:autoSpaceDE w:val="0"/>
        <w:autoSpaceDN w:val="0"/>
        <w:adjustRightInd w:val="0"/>
        <w:spacing w:after="0" w:line="240" w:lineRule="exact"/>
        <w:jc w:val="both"/>
        <w:rPr>
          <w:rFonts w:cstheme="minorHAnsi"/>
          <w:sz w:val="24"/>
          <w:szCs w:val="24"/>
        </w:rPr>
      </w:pPr>
    </w:p>
    <w:bookmarkEnd w:id="8"/>
    <w:p w:rsidR="00B85129" w:rsidRPr="00B85129" w:rsidRDefault="00B85129" w:rsidP="00935ACA">
      <w:pPr>
        <w:numPr>
          <w:ilvl w:val="0"/>
          <w:numId w:val="11"/>
        </w:numPr>
        <w:overflowPunct w:val="0"/>
        <w:autoSpaceDE w:val="0"/>
        <w:autoSpaceDN w:val="0"/>
        <w:adjustRightInd w:val="0"/>
        <w:spacing w:after="0" w:line="240" w:lineRule="auto"/>
        <w:contextualSpacing/>
        <w:jc w:val="both"/>
        <w:rPr>
          <w:rFonts w:eastAsia="Times New Roman" w:cstheme="minorHAnsi"/>
          <w:b/>
          <w:sz w:val="24"/>
          <w:szCs w:val="24"/>
          <w:u w:val="single"/>
          <w:lang w:eastAsia="fr-FR"/>
        </w:rPr>
      </w:pPr>
      <w:r w:rsidRPr="00B85129">
        <w:rPr>
          <w:rFonts w:eastAsia="Times New Roman" w:cstheme="minorHAnsi"/>
          <w:b/>
          <w:sz w:val="24"/>
          <w:szCs w:val="24"/>
          <w:u w:val="single"/>
          <w:lang w:eastAsia="fr-FR"/>
        </w:rPr>
        <w:t>Création d'un parking au centre-ville</w:t>
      </w:r>
    </w:p>
    <w:p w:rsidR="00B85129" w:rsidRPr="00B85129" w:rsidRDefault="00B85129" w:rsidP="00B85129">
      <w:pPr>
        <w:spacing w:after="240" w:line="240" w:lineRule="exact"/>
        <w:contextualSpacing/>
        <w:jc w:val="both"/>
        <w:rPr>
          <w:rFonts w:eastAsia="Times New Roman" w:cstheme="minorHAnsi"/>
          <w:sz w:val="24"/>
          <w:szCs w:val="24"/>
          <w:lang w:eastAsia="fr-FR"/>
        </w:rPr>
      </w:pPr>
    </w:p>
    <w:p w:rsidR="00B85129" w:rsidRDefault="00B85129" w:rsidP="009F3635">
      <w:pPr>
        <w:spacing w:after="240" w:line="240" w:lineRule="exact"/>
        <w:contextualSpacing/>
        <w:jc w:val="both"/>
        <w:rPr>
          <w:rFonts w:eastAsia="Times New Roman" w:cstheme="minorHAnsi"/>
          <w:sz w:val="24"/>
          <w:szCs w:val="24"/>
          <w:lang w:eastAsia="fr-FR"/>
        </w:rPr>
      </w:pPr>
      <w:r>
        <w:rPr>
          <w:rFonts w:cstheme="minorHAnsi"/>
          <w:sz w:val="24"/>
          <w:szCs w:val="24"/>
        </w:rPr>
        <w:t>M. Bernard B</w:t>
      </w:r>
      <w:r w:rsidR="00B745D6">
        <w:rPr>
          <w:rFonts w:cstheme="minorHAnsi"/>
          <w:sz w:val="24"/>
          <w:szCs w:val="24"/>
        </w:rPr>
        <w:t>OUTONNET</w:t>
      </w:r>
      <w:r>
        <w:rPr>
          <w:rFonts w:cstheme="minorHAnsi"/>
          <w:sz w:val="24"/>
          <w:szCs w:val="24"/>
        </w:rPr>
        <w:t>, Adjoint au Maire, expose que s</w:t>
      </w:r>
      <w:r w:rsidRPr="00B85129">
        <w:rPr>
          <w:rFonts w:eastAsia="Times New Roman" w:cstheme="minorHAnsi"/>
          <w:sz w:val="24"/>
          <w:szCs w:val="24"/>
          <w:lang w:eastAsia="fr-FR"/>
        </w:rPr>
        <w:t xml:space="preserve">uite à la préemption de la propriété </w:t>
      </w:r>
      <w:proofErr w:type="spellStart"/>
      <w:r w:rsidRPr="00B85129">
        <w:rPr>
          <w:rFonts w:eastAsia="Times New Roman" w:cstheme="minorHAnsi"/>
          <w:sz w:val="24"/>
          <w:szCs w:val="24"/>
          <w:lang w:eastAsia="fr-FR"/>
        </w:rPr>
        <w:t>Reibel</w:t>
      </w:r>
      <w:proofErr w:type="spellEnd"/>
      <w:r w:rsidRPr="00B85129">
        <w:rPr>
          <w:rFonts w:eastAsia="Times New Roman" w:cstheme="minorHAnsi"/>
          <w:sz w:val="24"/>
          <w:szCs w:val="24"/>
          <w:lang w:eastAsia="fr-FR"/>
        </w:rPr>
        <w:t xml:space="preserve">, rue du Général de Gaulle, </w:t>
      </w:r>
      <w:r w:rsidR="00885E63">
        <w:rPr>
          <w:rFonts w:eastAsia="Times New Roman" w:cstheme="minorHAnsi"/>
          <w:sz w:val="24"/>
          <w:szCs w:val="24"/>
          <w:lang w:eastAsia="fr-FR"/>
        </w:rPr>
        <w:t xml:space="preserve">dans le but de créer </w:t>
      </w:r>
      <w:r w:rsidRPr="00B85129">
        <w:rPr>
          <w:rFonts w:eastAsia="Times New Roman" w:cstheme="minorHAnsi"/>
          <w:sz w:val="24"/>
          <w:szCs w:val="24"/>
          <w:lang w:eastAsia="fr-FR"/>
        </w:rPr>
        <w:t xml:space="preserve">un parking, le projet d'aménagement est </w:t>
      </w:r>
      <w:r w:rsidR="00885E63">
        <w:rPr>
          <w:rFonts w:eastAsia="Times New Roman" w:cstheme="minorHAnsi"/>
          <w:sz w:val="24"/>
          <w:szCs w:val="24"/>
          <w:lang w:eastAsia="fr-FR"/>
        </w:rPr>
        <w:t xml:space="preserve">désormais </w:t>
      </w:r>
      <w:r w:rsidRPr="00B85129">
        <w:rPr>
          <w:rFonts w:eastAsia="Times New Roman" w:cstheme="minorHAnsi"/>
          <w:sz w:val="24"/>
          <w:szCs w:val="24"/>
          <w:lang w:eastAsia="fr-FR"/>
        </w:rPr>
        <w:t xml:space="preserve">soumis à l'approbation du Conseil Municipal. </w:t>
      </w:r>
    </w:p>
    <w:p w:rsidR="00AF20FA" w:rsidRDefault="00AF20FA" w:rsidP="009F3635">
      <w:pPr>
        <w:spacing w:after="240" w:line="240" w:lineRule="exact"/>
        <w:contextualSpacing/>
        <w:jc w:val="both"/>
        <w:rPr>
          <w:rFonts w:eastAsia="Times New Roman" w:cstheme="minorHAnsi"/>
          <w:sz w:val="24"/>
          <w:szCs w:val="24"/>
          <w:lang w:eastAsia="fr-FR"/>
        </w:rPr>
      </w:pPr>
      <w:r>
        <w:rPr>
          <w:rFonts w:eastAsia="Times New Roman" w:cstheme="minorHAnsi"/>
          <w:sz w:val="24"/>
          <w:szCs w:val="24"/>
          <w:lang w:eastAsia="fr-FR"/>
        </w:rPr>
        <w:t xml:space="preserve">Compte-tenu des contraintes liées au périmètre de protection des immeubles classés ou inscrits au titre des monuments historiques, il convient de préserver la partie donnant sur la rue du bâti existant. </w:t>
      </w:r>
    </w:p>
    <w:p w:rsidR="00AF20FA" w:rsidRDefault="00AF20FA" w:rsidP="009F3635">
      <w:pPr>
        <w:spacing w:after="240" w:line="240" w:lineRule="exact"/>
        <w:contextualSpacing/>
        <w:jc w:val="both"/>
        <w:rPr>
          <w:rFonts w:eastAsia="Times New Roman" w:cstheme="minorHAnsi"/>
          <w:sz w:val="24"/>
          <w:szCs w:val="24"/>
          <w:lang w:eastAsia="fr-FR"/>
        </w:rPr>
      </w:pPr>
      <w:r>
        <w:rPr>
          <w:rFonts w:eastAsia="Times New Roman" w:cstheme="minorHAnsi"/>
          <w:sz w:val="24"/>
          <w:szCs w:val="24"/>
          <w:lang w:eastAsia="fr-FR"/>
        </w:rPr>
        <w:t>Le projet prévoit que cette maison soit vendue et que les bâtiments situés à l'arrière soient démolis afin de libérer une superficie permettant la création d'une quinzaine de places de stationnement.</w:t>
      </w:r>
    </w:p>
    <w:p w:rsidR="00AF20FA" w:rsidRPr="00B85129" w:rsidRDefault="00AF20FA" w:rsidP="00B85129">
      <w:pPr>
        <w:spacing w:after="240" w:line="240" w:lineRule="exact"/>
        <w:contextualSpacing/>
        <w:jc w:val="both"/>
        <w:rPr>
          <w:rFonts w:eastAsia="Times New Roman" w:cstheme="minorHAnsi"/>
          <w:sz w:val="24"/>
          <w:szCs w:val="24"/>
          <w:lang w:eastAsia="fr-FR"/>
        </w:rPr>
      </w:pPr>
    </w:p>
    <w:p w:rsidR="00B85129" w:rsidRDefault="00B85129" w:rsidP="00B85129">
      <w:pPr>
        <w:spacing w:after="240" w:line="240" w:lineRule="exact"/>
        <w:contextualSpacing/>
        <w:jc w:val="both"/>
        <w:rPr>
          <w:rFonts w:eastAsia="Times New Roman" w:cstheme="minorHAnsi"/>
          <w:sz w:val="24"/>
          <w:szCs w:val="24"/>
          <w:lang w:eastAsia="fr-FR"/>
        </w:rPr>
      </w:pPr>
      <w:r w:rsidRPr="00B85129">
        <w:rPr>
          <w:rFonts w:eastAsia="Times New Roman" w:cstheme="minorHAnsi"/>
          <w:sz w:val="24"/>
          <w:szCs w:val="24"/>
          <w:lang w:eastAsia="fr-FR"/>
        </w:rPr>
        <w:t>Le coût de l'équipement est estimé à 295 000 € TTC (achat de la propriété et aménagement).</w:t>
      </w:r>
    </w:p>
    <w:p w:rsidR="00D322CD" w:rsidRDefault="00D322CD" w:rsidP="00B85129">
      <w:pPr>
        <w:spacing w:after="240" w:line="240" w:lineRule="exact"/>
        <w:contextualSpacing/>
        <w:jc w:val="both"/>
        <w:rPr>
          <w:rFonts w:eastAsia="Times New Roman" w:cstheme="minorHAnsi"/>
          <w:sz w:val="24"/>
          <w:szCs w:val="24"/>
          <w:lang w:eastAsia="fr-FR"/>
        </w:rPr>
      </w:pPr>
      <w:r>
        <w:rPr>
          <w:rFonts w:eastAsia="Times New Roman" w:cstheme="minorHAnsi"/>
          <w:sz w:val="24"/>
          <w:szCs w:val="24"/>
          <w:lang w:eastAsia="fr-FR"/>
        </w:rPr>
        <w:t>M. le Maire précise que la réalisation de ce projet permettra de maintenir le nombre de places de stationnement ce qui s'avère déterminant dans l'objectif de redynamisation du centre-ville.</w:t>
      </w:r>
    </w:p>
    <w:p w:rsidR="00D322CD" w:rsidRDefault="00D322CD" w:rsidP="00B85129">
      <w:pPr>
        <w:spacing w:after="240" w:line="240" w:lineRule="exact"/>
        <w:contextualSpacing/>
        <w:jc w:val="both"/>
        <w:rPr>
          <w:rFonts w:eastAsia="Times New Roman" w:cstheme="minorHAnsi"/>
          <w:sz w:val="24"/>
          <w:szCs w:val="24"/>
          <w:lang w:eastAsia="fr-FR"/>
        </w:rPr>
      </w:pPr>
      <w:r>
        <w:rPr>
          <w:rFonts w:eastAsia="Times New Roman" w:cstheme="minorHAnsi"/>
          <w:sz w:val="24"/>
          <w:szCs w:val="24"/>
          <w:lang w:eastAsia="fr-FR"/>
        </w:rPr>
        <w:lastRenderedPageBreak/>
        <w:t>M. Benoît G</w:t>
      </w:r>
      <w:r w:rsidR="00B745D6">
        <w:rPr>
          <w:rFonts w:eastAsia="Times New Roman" w:cstheme="minorHAnsi"/>
          <w:sz w:val="24"/>
          <w:szCs w:val="24"/>
          <w:lang w:eastAsia="fr-FR"/>
        </w:rPr>
        <w:t>SELL</w:t>
      </w:r>
      <w:r>
        <w:rPr>
          <w:rFonts w:eastAsia="Times New Roman" w:cstheme="minorHAnsi"/>
          <w:sz w:val="24"/>
          <w:szCs w:val="24"/>
          <w:lang w:eastAsia="fr-FR"/>
        </w:rPr>
        <w:t xml:space="preserve"> regrette que le projet </w:t>
      </w:r>
      <w:r w:rsidR="0078524C">
        <w:rPr>
          <w:rFonts w:eastAsia="Times New Roman" w:cstheme="minorHAnsi"/>
          <w:sz w:val="24"/>
          <w:szCs w:val="24"/>
          <w:lang w:eastAsia="fr-FR"/>
        </w:rPr>
        <w:t>prévoit</w:t>
      </w:r>
      <w:r>
        <w:rPr>
          <w:rFonts w:eastAsia="Times New Roman" w:cstheme="minorHAnsi"/>
          <w:sz w:val="24"/>
          <w:szCs w:val="24"/>
          <w:lang w:eastAsia="fr-FR"/>
        </w:rPr>
        <w:t xml:space="preserve"> la démolition de la maison située à l'arrière du terrain car il estime qu'elle est plus intéressante, d'un point de vue architectural, que celle située à l'avant.</w:t>
      </w:r>
    </w:p>
    <w:p w:rsidR="00D322CD" w:rsidRDefault="00D322CD" w:rsidP="00B85129">
      <w:pPr>
        <w:spacing w:after="240" w:line="240" w:lineRule="exact"/>
        <w:contextualSpacing/>
        <w:jc w:val="both"/>
        <w:rPr>
          <w:rFonts w:eastAsia="Times New Roman" w:cstheme="minorHAnsi"/>
          <w:sz w:val="24"/>
          <w:szCs w:val="24"/>
          <w:lang w:eastAsia="fr-FR"/>
        </w:rPr>
      </w:pPr>
      <w:r>
        <w:rPr>
          <w:rFonts w:eastAsia="Times New Roman" w:cstheme="minorHAnsi"/>
          <w:sz w:val="24"/>
          <w:szCs w:val="24"/>
          <w:lang w:eastAsia="fr-FR"/>
        </w:rPr>
        <w:t>En outre, M. G</w:t>
      </w:r>
      <w:r w:rsidR="00B745D6">
        <w:rPr>
          <w:rFonts w:eastAsia="Times New Roman" w:cstheme="minorHAnsi"/>
          <w:sz w:val="24"/>
          <w:szCs w:val="24"/>
          <w:lang w:eastAsia="fr-FR"/>
        </w:rPr>
        <w:t>SELL</w:t>
      </w:r>
      <w:r>
        <w:rPr>
          <w:rFonts w:eastAsia="Times New Roman" w:cstheme="minorHAnsi"/>
          <w:sz w:val="24"/>
          <w:szCs w:val="24"/>
          <w:lang w:eastAsia="fr-FR"/>
        </w:rPr>
        <w:t xml:space="preserve"> estime qu'au vu du nombre de commerces qui ferment au centre-ville, il ne lui semble pas opportun de dépenser près de 300 000 € pour la création d'un parking.</w:t>
      </w:r>
    </w:p>
    <w:p w:rsidR="00D322CD" w:rsidRDefault="00D322CD" w:rsidP="00B85129">
      <w:pPr>
        <w:spacing w:after="240" w:line="240" w:lineRule="exact"/>
        <w:contextualSpacing/>
        <w:jc w:val="both"/>
        <w:rPr>
          <w:rFonts w:eastAsia="Times New Roman" w:cstheme="minorHAnsi"/>
          <w:sz w:val="24"/>
          <w:szCs w:val="24"/>
          <w:lang w:eastAsia="fr-FR"/>
        </w:rPr>
      </w:pPr>
    </w:p>
    <w:p w:rsidR="00D322CD" w:rsidRDefault="00D322CD" w:rsidP="00B85129">
      <w:pPr>
        <w:spacing w:after="240" w:line="240" w:lineRule="exact"/>
        <w:contextualSpacing/>
        <w:jc w:val="both"/>
        <w:rPr>
          <w:rFonts w:eastAsia="Times New Roman" w:cstheme="minorHAnsi"/>
          <w:sz w:val="24"/>
          <w:szCs w:val="24"/>
          <w:lang w:eastAsia="fr-FR"/>
        </w:rPr>
      </w:pPr>
      <w:r>
        <w:rPr>
          <w:rFonts w:eastAsia="Times New Roman" w:cstheme="minorHAnsi"/>
          <w:sz w:val="24"/>
          <w:szCs w:val="24"/>
          <w:lang w:eastAsia="fr-FR"/>
        </w:rPr>
        <w:t>M. le Maire rappelle que lors de la décision de préempter cette propriété le Conseil s'est déjà prononcé en faveur de ce projet. A</w:t>
      </w:r>
      <w:r w:rsidR="00FC77AE">
        <w:rPr>
          <w:rFonts w:eastAsia="Times New Roman" w:cstheme="minorHAnsi"/>
          <w:sz w:val="24"/>
          <w:szCs w:val="24"/>
          <w:lang w:eastAsia="fr-FR"/>
        </w:rPr>
        <w:t>insi, le Conseil traduit sa volonté de donner les moyens en infrastructures permettant la revitalisation du centre-ville.</w:t>
      </w:r>
    </w:p>
    <w:p w:rsidR="00FC77AE" w:rsidRDefault="00FC77AE" w:rsidP="00B85129">
      <w:pPr>
        <w:spacing w:after="240" w:line="240" w:lineRule="exact"/>
        <w:contextualSpacing/>
        <w:jc w:val="both"/>
        <w:rPr>
          <w:rFonts w:eastAsia="Times New Roman" w:cstheme="minorHAnsi"/>
          <w:sz w:val="24"/>
          <w:szCs w:val="24"/>
          <w:lang w:eastAsia="fr-FR"/>
        </w:rPr>
      </w:pPr>
      <w:r>
        <w:rPr>
          <w:rFonts w:eastAsia="Times New Roman" w:cstheme="minorHAnsi"/>
          <w:sz w:val="24"/>
          <w:szCs w:val="24"/>
          <w:lang w:eastAsia="fr-FR"/>
        </w:rPr>
        <w:t>Il précise, en outre, que globalement les centres-villes sont plutôt en regain d'activité.</w:t>
      </w:r>
    </w:p>
    <w:p w:rsidR="004427FB" w:rsidRDefault="004427FB" w:rsidP="00B85129">
      <w:pPr>
        <w:spacing w:after="240" w:line="240" w:lineRule="exact"/>
        <w:contextualSpacing/>
        <w:jc w:val="both"/>
        <w:rPr>
          <w:rFonts w:eastAsia="Times New Roman" w:cstheme="minorHAnsi"/>
          <w:sz w:val="24"/>
          <w:szCs w:val="24"/>
          <w:lang w:eastAsia="fr-FR"/>
        </w:rPr>
      </w:pPr>
    </w:p>
    <w:p w:rsidR="004427FB" w:rsidRDefault="004427FB" w:rsidP="004427FB">
      <w:pPr>
        <w:overflowPunct w:val="0"/>
        <w:autoSpaceDE w:val="0"/>
        <w:autoSpaceDN w:val="0"/>
        <w:adjustRightInd w:val="0"/>
        <w:spacing w:after="0" w:line="240" w:lineRule="exact"/>
        <w:jc w:val="both"/>
        <w:rPr>
          <w:rFonts w:eastAsia="Times New Roman" w:cstheme="minorHAnsi"/>
          <w:sz w:val="24"/>
          <w:szCs w:val="24"/>
          <w:lang w:eastAsia="fr-FR"/>
        </w:rPr>
      </w:pPr>
      <w:r w:rsidRPr="004427FB">
        <w:rPr>
          <w:rFonts w:cstheme="minorHAnsi"/>
          <w:b/>
          <w:sz w:val="24"/>
          <w:szCs w:val="24"/>
        </w:rPr>
        <w:t>Entendu</w:t>
      </w:r>
      <w:r w:rsidRPr="004427FB">
        <w:rPr>
          <w:rFonts w:cstheme="minorHAnsi"/>
          <w:sz w:val="24"/>
          <w:szCs w:val="24"/>
        </w:rPr>
        <w:t xml:space="preserve"> les explications de M. Bernard BOUTONNET, Adjoint au</w:t>
      </w:r>
      <w:r>
        <w:rPr>
          <w:rFonts w:cstheme="minorHAnsi"/>
          <w:sz w:val="24"/>
          <w:szCs w:val="24"/>
        </w:rPr>
        <w:t>x</w:t>
      </w:r>
      <w:r w:rsidRPr="004427FB">
        <w:rPr>
          <w:rFonts w:cstheme="minorHAnsi"/>
          <w:sz w:val="24"/>
          <w:szCs w:val="24"/>
        </w:rPr>
        <w:t xml:space="preserve"> travaux,</w:t>
      </w:r>
    </w:p>
    <w:p w:rsidR="00FC77AE" w:rsidRPr="00CC60E2" w:rsidRDefault="00FC77AE" w:rsidP="00FC77AE">
      <w:pPr>
        <w:spacing w:after="0"/>
        <w:jc w:val="both"/>
        <w:rPr>
          <w:rFonts w:cstheme="minorHAnsi"/>
          <w:b/>
          <w:sz w:val="24"/>
          <w:szCs w:val="24"/>
        </w:rPr>
      </w:pPr>
      <w:r w:rsidRPr="00CC60E2">
        <w:rPr>
          <w:rFonts w:cstheme="minorHAnsi"/>
          <w:b/>
          <w:sz w:val="24"/>
          <w:szCs w:val="24"/>
        </w:rPr>
        <w:t xml:space="preserve">Le Conseil Municipal, </w:t>
      </w:r>
    </w:p>
    <w:p w:rsidR="00FC77AE" w:rsidRPr="00CC60E2" w:rsidRDefault="00FC77AE" w:rsidP="00FC77AE">
      <w:pPr>
        <w:spacing w:after="0" w:line="240" w:lineRule="auto"/>
        <w:contextualSpacing/>
        <w:jc w:val="both"/>
        <w:rPr>
          <w:rFonts w:eastAsia="Times New Roman" w:cstheme="minorHAnsi"/>
          <w:sz w:val="24"/>
          <w:szCs w:val="24"/>
          <w:lang w:eastAsia="fr-FR"/>
        </w:rPr>
      </w:pPr>
      <w:proofErr w:type="gramStart"/>
      <w:r w:rsidRPr="00CC60E2">
        <w:rPr>
          <w:rFonts w:eastAsia="Times New Roman" w:cstheme="minorHAnsi"/>
          <w:sz w:val="24"/>
          <w:szCs w:val="24"/>
          <w:lang w:eastAsia="fr-FR"/>
        </w:rPr>
        <w:t>après</w:t>
      </w:r>
      <w:proofErr w:type="gramEnd"/>
      <w:r w:rsidRPr="00CC60E2">
        <w:rPr>
          <w:rFonts w:eastAsia="Times New Roman" w:cstheme="minorHAnsi"/>
          <w:sz w:val="24"/>
          <w:szCs w:val="24"/>
          <w:lang w:eastAsia="fr-FR"/>
        </w:rPr>
        <w:t xml:space="preserve"> en avoir délibéré,</w:t>
      </w:r>
    </w:p>
    <w:p w:rsidR="00FC77AE" w:rsidRPr="00CC60E2" w:rsidRDefault="00FC77AE" w:rsidP="00FC77AE">
      <w:pPr>
        <w:overflowPunct w:val="0"/>
        <w:autoSpaceDE w:val="0"/>
        <w:autoSpaceDN w:val="0"/>
        <w:adjustRightInd w:val="0"/>
        <w:spacing w:after="0" w:line="240" w:lineRule="exact"/>
        <w:jc w:val="both"/>
        <w:rPr>
          <w:rFonts w:eastAsia="Times New Roman" w:cstheme="minorHAnsi"/>
          <w:sz w:val="24"/>
          <w:szCs w:val="24"/>
          <w:lang w:eastAsia="fr-FR"/>
        </w:rPr>
      </w:pPr>
    </w:p>
    <w:p w:rsidR="00FC77AE" w:rsidRPr="00CC60E2" w:rsidRDefault="00FC77AE" w:rsidP="009338CC">
      <w:pPr>
        <w:pStyle w:val="Sous-titre"/>
        <w:numPr>
          <w:ilvl w:val="0"/>
          <w:numId w:val="8"/>
        </w:numPr>
        <w:ind w:left="426"/>
        <w:jc w:val="both"/>
        <w:rPr>
          <w:rFonts w:asciiTheme="minorHAnsi" w:hAnsiTheme="minorHAnsi" w:cstheme="minorHAnsi"/>
          <w:b w:val="0"/>
          <w:sz w:val="24"/>
          <w:szCs w:val="24"/>
        </w:rPr>
      </w:pPr>
      <w:proofErr w:type="gramStart"/>
      <w:r w:rsidRPr="009E3F71">
        <w:rPr>
          <w:rFonts w:asciiTheme="minorHAnsi" w:hAnsiTheme="minorHAnsi" w:cstheme="minorHAnsi"/>
          <w:sz w:val="24"/>
          <w:szCs w:val="24"/>
        </w:rPr>
        <w:t>approuve</w:t>
      </w:r>
      <w:proofErr w:type="gramEnd"/>
      <w:r w:rsidRPr="00CC60E2">
        <w:rPr>
          <w:rFonts w:asciiTheme="minorHAnsi" w:hAnsiTheme="minorHAnsi" w:cstheme="minorHAnsi"/>
          <w:b w:val="0"/>
          <w:sz w:val="24"/>
          <w:szCs w:val="24"/>
        </w:rPr>
        <w:t xml:space="preserve"> le projet présenté pour un montant de 295 000 € ;</w:t>
      </w:r>
    </w:p>
    <w:p w:rsidR="00CC60E2" w:rsidRPr="00CC60E2" w:rsidRDefault="00FC77AE" w:rsidP="009338CC">
      <w:pPr>
        <w:pStyle w:val="Sous-titre"/>
        <w:numPr>
          <w:ilvl w:val="0"/>
          <w:numId w:val="8"/>
        </w:numPr>
        <w:ind w:left="426"/>
        <w:jc w:val="both"/>
        <w:rPr>
          <w:rFonts w:asciiTheme="minorHAnsi" w:hAnsiTheme="minorHAnsi" w:cstheme="minorHAnsi"/>
          <w:b w:val="0"/>
          <w:sz w:val="24"/>
          <w:szCs w:val="24"/>
        </w:rPr>
      </w:pPr>
      <w:proofErr w:type="gramStart"/>
      <w:r w:rsidRPr="009E3F71">
        <w:rPr>
          <w:rFonts w:asciiTheme="minorHAnsi" w:hAnsiTheme="minorHAnsi" w:cstheme="minorHAnsi"/>
          <w:sz w:val="24"/>
          <w:szCs w:val="24"/>
        </w:rPr>
        <w:t>approuve</w:t>
      </w:r>
      <w:proofErr w:type="gramEnd"/>
      <w:r w:rsidRPr="00CC60E2">
        <w:rPr>
          <w:rFonts w:asciiTheme="minorHAnsi" w:hAnsiTheme="minorHAnsi" w:cstheme="minorHAnsi"/>
          <w:b w:val="0"/>
          <w:sz w:val="24"/>
          <w:szCs w:val="24"/>
        </w:rPr>
        <w:t xml:space="preserve"> l'acquisition de la propriété </w:t>
      </w:r>
      <w:r w:rsidR="00CC60E2" w:rsidRPr="00CC60E2">
        <w:rPr>
          <w:rFonts w:asciiTheme="minorHAnsi" w:hAnsiTheme="minorHAnsi" w:cstheme="minorHAnsi"/>
          <w:b w:val="0"/>
          <w:sz w:val="24"/>
          <w:szCs w:val="24"/>
        </w:rPr>
        <w:t xml:space="preserve">qui fait actuellement l'objet d'un portage par </w:t>
      </w:r>
      <w:r w:rsidRPr="00CC60E2">
        <w:rPr>
          <w:rFonts w:asciiTheme="minorHAnsi" w:hAnsiTheme="minorHAnsi" w:cstheme="minorHAnsi"/>
          <w:b w:val="0"/>
          <w:sz w:val="24"/>
          <w:szCs w:val="24"/>
        </w:rPr>
        <w:t>l'Etablissement Public Foncier d'Alsace</w:t>
      </w:r>
      <w:r w:rsidR="00CC60E2" w:rsidRPr="00CC60E2">
        <w:rPr>
          <w:rFonts w:asciiTheme="minorHAnsi" w:hAnsiTheme="minorHAnsi" w:cstheme="minorHAnsi"/>
          <w:b w:val="0"/>
          <w:sz w:val="24"/>
          <w:szCs w:val="24"/>
        </w:rPr>
        <w:t xml:space="preserve"> suite à la décision de la Commune de préempter</w:t>
      </w:r>
      <w:r w:rsidR="00CC60E2">
        <w:rPr>
          <w:rFonts w:asciiTheme="minorHAnsi" w:hAnsiTheme="minorHAnsi" w:cstheme="minorHAnsi"/>
          <w:b w:val="0"/>
          <w:sz w:val="24"/>
          <w:szCs w:val="24"/>
        </w:rPr>
        <w:t xml:space="preserve"> ;</w:t>
      </w:r>
    </w:p>
    <w:p w:rsidR="00CC60E2" w:rsidRDefault="00CC60E2" w:rsidP="009338CC">
      <w:pPr>
        <w:pStyle w:val="Sous-titre"/>
        <w:numPr>
          <w:ilvl w:val="0"/>
          <w:numId w:val="8"/>
        </w:numPr>
        <w:ind w:left="426"/>
        <w:jc w:val="both"/>
        <w:rPr>
          <w:rFonts w:asciiTheme="minorHAnsi" w:hAnsiTheme="minorHAnsi" w:cstheme="minorHAnsi"/>
          <w:b w:val="0"/>
          <w:sz w:val="24"/>
          <w:szCs w:val="24"/>
        </w:rPr>
      </w:pPr>
      <w:proofErr w:type="gramStart"/>
      <w:r w:rsidRPr="009E3F71">
        <w:rPr>
          <w:rFonts w:asciiTheme="minorHAnsi" w:hAnsiTheme="minorHAnsi" w:cstheme="minorHAnsi"/>
          <w:sz w:val="24"/>
          <w:szCs w:val="24"/>
        </w:rPr>
        <w:t>autorise</w:t>
      </w:r>
      <w:proofErr w:type="gramEnd"/>
      <w:r w:rsidRPr="00CC60E2">
        <w:rPr>
          <w:rFonts w:asciiTheme="minorHAnsi" w:hAnsiTheme="minorHAnsi" w:cstheme="minorHAnsi"/>
          <w:b w:val="0"/>
          <w:sz w:val="24"/>
          <w:szCs w:val="24"/>
        </w:rPr>
        <w:t xml:space="preserve"> M. le Maire à solliciter la DETR (dotation d'équipement des territoires ruraux)</w:t>
      </w:r>
      <w:r>
        <w:rPr>
          <w:rFonts w:asciiTheme="minorHAnsi" w:hAnsiTheme="minorHAnsi" w:cstheme="minorHAnsi"/>
          <w:b w:val="0"/>
          <w:sz w:val="24"/>
          <w:szCs w:val="24"/>
        </w:rPr>
        <w:t xml:space="preserve"> pour un montant de 84 651 €.</w:t>
      </w:r>
    </w:p>
    <w:p w:rsidR="00CC60E2" w:rsidRDefault="00CC60E2" w:rsidP="00CC60E2">
      <w:pPr>
        <w:spacing w:after="0"/>
        <w:jc w:val="both"/>
        <w:rPr>
          <w:rFonts w:cstheme="minorHAnsi"/>
          <w:b/>
          <w:sz w:val="24"/>
          <w:szCs w:val="24"/>
        </w:rPr>
      </w:pPr>
    </w:p>
    <w:p w:rsidR="00CC60E2" w:rsidRDefault="00CC60E2" w:rsidP="00CC60E2">
      <w:pPr>
        <w:spacing w:after="0"/>
        <w:jc w:val="both"/>
        <w:rPr>
          <w:rFonts w:cstheme="minorHAnsi"/>
          <w:b/>
          <w:sz w:val="24"/>
          <w:szCs w:val="24"/>
        </w:rPr>
      </w:pPr>
      <w:r w:rsidRPr="00C936E0">
        <w:rPr>
          <w:rFonts w:cstheme="minorHAnsi"/>
          <w:b/>
          <w:sz w:val="24"/>
          <w:szCs w:val="24"/>
        </w:rPr>
        <w:t>Adopté par</w:t>
      </w:r>
      <w:r w:rsidR="00402575" w:rsidRPr="00C936E0">
        <w:rPr>
          <w:rFonts w:cstheme="minorHAnsi"/>
          <w:b/>
          <w:sz w:val="24"/>
          <w:szCs w:val="24"/>
        </w:rPr>
        <w:t xml:space="preserve"> </w:t>
      </w:r>
      <w:r w:rsidR="00C936E0" w:rsidRPr="00C936E0">
        <w:rPr>
          <w:rFonts w:cstheme="minorHAnsi"/>
          <w:b/>
          <w:sz w:val="24"/>
          <w:szCs w:val="24"/>
        </w:rPr>
        <w:t>24 v</w:t>
      </w:r>
      <w:r w:rsidRPr="00C936E0">
        <w:rPr>
          <w:rFonts w:cstheme="minorHAnsi"/>
          <w:b/>
          <w:sz w:val="24"/>
          <w:szCs w:val="24"/>
        </w:rPr>
        <w:t>oix pour, 2 voix contre (1 abstention).</w:t>
      </w:r>
    </w:p>
    <w:p w:rsidR="00F061C2" w:rsidRDefault="00F061C2" w:rsidP="00CC60E2">
      <w:pPr>
        <w:spacing w:after="0"/>
        <w:jc w:val="both"/>
        <w:rPr>
          <w:rFonts w:cstheme="minorHAnsi"/>
          <w:b/>
          <w:sz w:val="24"/>
          <w:szCs w:val="24"/>
        </w:rPr>
      </w:pPr>
    </w:p>
    <w:bookmarkEnd w:id="7"/>
    <w:p w:rsidR="00CC60E2" w:rsidRDefault="00CC60E2" w:rsidP="00CC60E2">
      <w:pPr>
        <w:pStyle w:val="Sous-titre"/>
        <w:jc w:val="both"/>
        <w:rPr>
          <w:rFonts w:asciiTheme="minorHAnsi" w:hAnsiTheme="minorHAnsi" w:cstheme="minorHAnsi"/>
          <w:b w:val="0"/>
          <w:sz w:val="24"/>
          <w:szCs w:val="24"/>
        </w:rPr>
      </w:pPr>
    </w:p>
    <w:p w:rsidR="004E0A7E" w:rsidRPr="002C7C3A" w:rsidRDefault="004E0A7E" w:rsidP="002C7C3A">
      <w:pPr>
        <w:numPr>
          <w:ilvl w:val="0"/>
          <w:numId w:val="12"/>
        </w:numPr>
        <w:tabs>
          <w:tab w:val="left" w:pos="1778"/>
          <w:tab w:val="left" w:pos="2214"/>
          <w:tab w:val="left" w:pos="2484"/>
          <w:tab w:val="left" w:pos="3114"/>
        </w:tabs>
        <w:overflowPunct w:val="0"/>
        <w:autoSpaceDE w:val="0"/>
        <w:autoSpaceDN w:val="0"/>
        <w:adjustRightInd w:val="0"/>
        <w:spacing w:after="0" w:line="240" w:lineRule="auto"/>
        <w:ind w:left="709" w:hanging="283"/>
        <w:jc w:val="both"/>
        <w:textAlignment w:val="baseline"/>
        <w:rPr>
          <w:rFonts w:eastAsia="Times New Roman" w:cstheme="minorHAnsi"/>
          <w:b/>
          <w:i/>
          <w:sz w:val="24"/>
          <w:szCs w:val="24"/>
          <w:u w:val="single"/>
          <w:lang w:eastAsia="fr-FR"/>
        </w:rPr>
      </w:pPr>
      <w:bookmarkStart w:id="9" w:name="_Hlk507159909"/>
      <w:r w:rsidRPr="002C7C3A">
        <w:rPr>
          <w:rFonts w:eastAsia="Times New Roman" w:cstheme="minorHAnsi"/>
          <w:b/>
          <w:bCs/>
          <w:i/>
          <w:iCs/>
          <w:sz w:val="24"/>
          <w:szCs w:val="24"/>
          <w:u w:val="single"/>
          <w:lang w:eastAsia="fr-FR"/>
        </w:rPr>
        <w:t>Finances de la ville</w:t>
      </w:r>
    </w:p>
    <w:p w:rsidR="004E0A7E" w:rsidRPr="004E0A7E" w:rsidRDefault="004E0A7E" w:rsidP="004E0A7E">
      <w:pPr>
        <w:tabs>
          <w:tab w:val="left" w:pos="1778"/>
          <w:tab w:val="left" w:pos="2214"/>
          <w:tab w:val="left" w:pos="2484"/>
          <w:tab w:val="left" w:pos="3114"/>
        </w:tabs>
        <w:overflowPunct w:val="0"/>
        <w:autoSpaceDE w:val="0"/>
        <w:autoSpaceDN w:val="0"/>
        <w:adjustRightInd w:val="0"/>
        <w:spacing w:after="0" w:line="240" w:lineRule="auto"/>
        <w:jc w:val="both"/>
        <w:textAlignment w:val="baseline"/>
        <w:rPr>
          <w:rFonts w:eastAsia="Times New Roman" w:cstheme="minorHAnsi"/>
          <w:b/>
          <w:i/>
          <w:u w:val="single"/>
          <w:lang w:eastAsia="fr-FR"/>
        </w:rPr>
      </w:pPr>
    </w:p>
    <w:p w:rsidR="004E0A7E" w:rsidRPr="00030B4F" w:rsidRDefault="004E0A7E" w:rsidP="002D4EA0">
      <w:pPr>
        <w:numPr>
          <w:ilvl w:val="0"/>
          <w:numId w:val="13"/>
        </w:numPr>
        <w:tabs>
          <w:tab w:val="left" w:pos="1778"/>
          <w:tab w:val="left" w:pos="2214"/>
          <w:tab w:val="left" w:pos="2484"/>
          <w:tab w:val="left" w:pos="3114"/>
        </w:tabs>
        <w:overflowPunct w:val="0"/>
        <w:autoSpaceDE w:val="0"/>
        <w:autoSpaceDN w:val="0"/>
        <w:adjustRightInd w:val="0"/>
        <w:spacing w:after="0" w:line="240" w:lineRule="auto"/>
        <w:ind w:left="709" w:hanging="283"/>
        <w:jc w:val="both"/>
        <w:textAlignment w:val="baseline"/>
        <w:rPr>
          <w:rFonts w:eastAsia="Times New Roman" w:cstheme="minorHAnsi"/>
          <w:b/>
          <w:sz w:val="24"/>
          <w:szCs w:val="24"/>
          <w:u w:val="single"/>
          <w:lang w:eastAsia="fr-FR"/>
        </w:rPr>
      </w:pPr>
      <w:r w:rsidRPr="00030B4F">
        <w:rPr>
          <w:rFonts w:eastAsia="Times New Roman" w:cstheme="minorHAnsi"/>
          <w:b/>
          <w:sz w:val="24"/>
          <w:szCs w:val="24"/>
          <w:u w:val="single"/>
          <w:lang w:eastAsia="fr-FR"/>
        </w:rPr>
        <w:t>Requalification du centre-ville : demande de subvention à la Région Grand Est au titre du dispositif de soutien aux investissements</w:t>
      </w:r>
    </w:p>
    <w:p w:rsidR="0051608C" w:rsidRPr="00030B4F" w:rsidRDefault="0051608C" w:rsidP="0051608C">
      <w:pPr>
        <w:tabs>
          <w:tab w:val="left" w:pos="1778"/>
          <w:tab w:val="left" w:pos="2214"/>
          <w:tab w:val="left" w:pos="2484"/>
          <w:tab w:val="left" w:pos="3114"/>
        </w:tabs>
        <w:overflowPunct w:val="0"/>
        <w:autoSpaceDE w:val="0"/>
        <w:autoSpaceDN w:val="0"/>
        <w:adjustRightInd w:val="0"/>
        <w:spacing w:after="0" w:line="240" w:lineRule="auto"/>
        <w:jc w:val="both"/>
        <w:textAlignment w:val="baseline"/>
        <w:rPr>
          <w:rFonts w:eastAsia="Times New Roman" w:cstheme="minorHAnsi"/>
          <w:b/>
          <w:sz w:val="24"/>
          <w:szCs w:val="24"/>
          <w:u w:val="single"/>
          <w:lang w:eastAsia="fr-FR"/>
        </w:rPr>
      </w:pPr>
    </w:p>
    <w:p w:rsidR="0051608C" w:rsidRPr="0051608C" w:rsidRDefault="00D757DA" w:rsidP="0051608C">
      <w:pPr>
        <w:tabs>
          <w:tab w:val="left" w:pos="1778"/>
          <w:tab w:val="left" w:pos="2214"/>
          <w:tab w:val="left" w:pos="2484"/>
          <w:tab w:val="left" w:pos="3114"/>
        </w:tabs>
        <w:overflowPunct w:val="0"/>
        <w:autoSpaceDE w:val="0"/>
        <w:autoSpaceDN w:val="0"/>
        <w:adjustRightInd w:val="0"/>
        <w:spacing w:after="0" w:line="240" w:lineRule="auto"/>
        <w:jc w:val="both"/>
        <w:textAlignment w:val="baseline"/>
        <w:rPr>
          <w:rFonts w:eastAsia="Times New Roman" w:cstheme="minorHAnsi"/>
          <w:lang w:eastAsia="fr-FR"/>
        </w:rPr>
      </w:pPr>
      <w:r w:rsidRPr="009E3F71">
        <w:rPr>
          <w:rFonts w:eastAsia="Times New Roman" w:cstheme="minorHAnsi"/>
          <w:b/>
          <w:lang w:eastAsia="fr-FR"/>
        </w:rPr>
        <w:t>Vu</w:t>
      </w:r>
      <w:r>
        <w:rPr>
          <w:rFonts w:eastAsia="Times New Roman" w:cstheme="minorHAnsi"/>
          <w:lang w:eastAsia="fr-FR"/>
        </w:rPr>
        <w:t xml:space="preserve"> la</w:t>
      </w:r>
      <w:r w:rsidR="0051608C" w:rsidRPr="0051608C">
        <w:rPr>
          <w:rFonts w:eastAsia="Times New Roman" w:cstheme="minorHAnsi"/>
          <w:lang w:eastAsia="fr-FR"/>
        </w:rPr>
        <w:t xml:space="preserve"> délibération </w:t>
      </w:r>
      <w:r w:rsidR="0051608C">
        <w:rPr>
          <w:rFonts w:eastAsia="Times New Roman" w:cstheme="minorHAnsi"/>
          <w:lang w:eastAsia="fr-FR"/>
        </w:rPr>
        <w:t>du 28 février 2017, approuv</w:t>
      </w:r>
      <w:r>
        <w:rPr>
          <w:rFonts w:eastAsia="Times New Roman" w:cstheme="minorHAnsi"/>
          <w:lang w:eastAsia="fr-FR"/>
        </w:rPr>
        <w:t>ant</w:t>
      </w:r>
      <w:r w:rsidR="0051608C">
        <w:rPr>
          <w:rFonts w:eastAsia="Times New Roman" w:cstheme="minorHAnsi"/>
          <w:lang w:eastAsia="fr-FR"/>
        </w:rPr>
        <w:t xml:space="preserve"> le projet de requalification du centre-ville</w:t>
      </w:r>
      <w:r>
        <w:rPr>
          <w:rFonts w:eastAsia="Times New Roman" w:cstheme="minorHAnsi"/>
          <w:lang w:eastAsia="fr-FR"/>
        </w:rPr>
        <w:t xml:space="preserve"> ;</w:t>
      </w:r>
    </w:p>
    <w:p w:rsidR="00DE2CCD" w:rsidRDefault="009338CC" w:rsidP="00DE2CCD">
      <w:pPr>
        <w:pStyle w:val="normalformulaire"/>
        <w:tabs>
          <w:tab w:val="left" w:pos="1470"/>
        </w:tabs>
        <w:rPr>
          <w:rFonts w:asciiTheme="minorHAnsi" w:eastAsiaTheme="minorHAnsi" w:hAnsiTheme="minorHAnsi" w:cstheme="minorHAnsi"/>
          <w:sz w:val="24"/>
          <w:lang w:eastAsia="en-US"/>
        </w:rPr>
      </w:pPr>
      <w:proofErr w:type="gramStart"/>
      <w:r>
        <w:rPr>
          <w:rFonts w:asciiTheme="minorHAnsi" w:hAnsiTheme="minorHAnsi" w:cstheme="minorHAnsi"/>
          <w:b/>
          <w:sz w:val="24"/>
        </w:rPr>
        <w:t>v</w:t>
      </w:r>
      <w:r w:rsidR="00D757DA" w:rsidRPr="009E3F71">
        <w:rPr>
          <w:rFonts w:asciiTheme="minorHAnsi" w:hAnsiTheme="minorHAnsi" w:cstheme="minorHAnsi"/>
          <w:b/>
          <w:sz w:val="24"/>
        </w:rPr>
        <w:t>u</w:t>
      </w:r>
      <w:proofErr w:type="gramEnd"/>
      <w:r w:rsidR="00D757DA">
        <w:rPr>
          <w:rFonts w:asciiTheme="minorHAnsi" w:hAnsiTheme="minorHAnsi" w:cstheme="minorHAnsi"/>
          <w:sz w:val="24"/>
        </w:rPr>
        <w:t xml:space="preserve"> le </w:t>
      </w:r>
      <w:r w:rsidR="00DE2CCD" w:rsidRPr="00CB1DC1">
        <w:rPr>
          <w:rFonts w:asciiTheme="minorHAnsi" w:hAnsiTheme="minorHAnsi" w:cstheme="minorHAnsi"/>
          <w:sz w:val="24"/>
        </w:rPr>
        <w:t>d</w:t>
      </w:r>
      <w:r w:rsidR="00DE2CCD" w:rsidRPr="00CB1DC1">
        <w:rPr>
          <w:rFonts w:asciiTheme="minorHAnsi" w:eastAsiaTheme="minorHAnsi" w:hAnsiTheme="minorHAnsi" w:cstheme="minorHAnsi"/>
          <w:sz w:val="24"/>
          <w:lang w:eastAsia="en-US"/>
        </w:rPr>
        <w:t xml:space="preserve">ispositif </w:t>
      </w:r>
      <w:r w:rsidR="00D757DA">
        <w:rPr>
          <w:rFonts w:asciiTheme="minorHAnsi" w:eastAsiaTheme="minorHAnsi" w:hAnsiTheme="minorHAnsi" w:cstheme="minorHAnsi"/>
          <w:sz w:val="24"/>
          <w:lang w:eastAsia="en-US"/>
        </w:rPr>
        <w:t xml:space="preserve">de </w:t>
      </w:r>
      <w:bookmarkStart w:id="10" w:name="_Hlk507149772"/>
      <w:r w:rsidR="00D757DA">
        <w:rPr>
          <w:rFonts w:asciiTheme="minorHAnsi" w:eastAsiaTheme="minorHAnsi" w:hAnsiTheme="minorHAnsi" w:cstheme="minorHAnsi"/>
          <w:sz w:val="24"/>
          <w:lang w:eastAsia="en-US"/>
        </w:rPr>
        <w:t>l</w:t>
      </w:r>
      <w:r w:rsidR="00D757DA" w:rsidRPr="00CB1DC1">
        <w:rPr>
          <w:rFonts w:asciiTheme="minorHAnsi" w:hAnsiTheme="minorHAnsi" w:cstheme="minorHAnsi"/>
          <w:sz w:val="24"/>
        </w:rPr>
        <w:t xml:space="preserve">a Région Grand Est </w:t>
      </w:r>
      <w:bookmarkEnd w:id="10"/>
      <w:r w:rsidR="00DE2CCD" w:rsidRPr="00CB1DC1">
        <w:rPr>
          <w:rFonts w:asciiTheme="minorHAnsi" w:eastAsiaTheme="minorHAnsi" w:hAnsiTheme="minorHAnsi" w:cstheme="minorHAnsi"/>
          <w:sz w:val="24"/>
          <w:lang w:eastAsia="en-US"/>
        </w:rPr>
        <w:t>de soutien aux investissements intercommunaux et locaux à l’échelle intercommunale</w:t>
      </w:r>
      <w:r w:rsidR="0094180D">
        <w:rPr>
          <w:rFonts w:asciiTheme="minorHAnsi" w:eastAsiaTheme="minorHAnsi" w:hAnsiTheme="minorHAnsi" w:cstheme="minorHAnsi"/>
          <w:sz w:val="24"/>
          <w:lang w:eastAsia="en-US"/>
        </w:rPr>
        <w:t xml:space="preserve"> parmi lesquels les aménagements urbains et paysagers</w:t>
      </w:r>
      <w:r w:rsidR="00D757DA">
        <w:rPr>
          <w:rFonts w:asciiTheme="minorHAnsi" w:eastAsiaTheme="minorHAnsi" w:hAnsiTheme="minorHAnsi" w:cstheme="minorHAnsi"/>
          <w:sz w:val="24"/>
          <w:lang w:eastAsia="en-US"/>
        </w:rPr>
        <w:t xml:space="preserve"> ;</w:t>
      </w:r>
    </w:p>
    <w:p w:rsidR="001B186B" w:rsidRDefault="001B186B" w:rsidP="00DE2CCD">
      <w:pPr>
        <w:pStyle w:val="normalformulaire"/>
        <w:tabs>
          <w:tab w:val="left" w:pos="1470"/>
        </w:tabs>
        <w:rPr>
          <w:rFonts w:asciiTheme="minorHAnsi" w:eastAsiaTheme="minorHAnsi" w:hAnsiTheme="minorHAnsi" w:cstheme="minorHAnsi"/>
          <w:sz w:val="24"/>
          <w:lang w:eastAsia="en-US"/>
        </w:rPr>
      </w:pPr>
      <w:r w:rsidRPr="001B186B">
        <w:rPr>
          <w:rFonts w:asciiTheme="minorHAnsi" w:eastAsiaTheme="minorHAnsi" w:hAnsiTheme="minorHAnsi" w:cstheme="minorHAnsi"/>
          <w:b/>
          <w:sz w:val="24"/>
          <w:lang w:eastAsia="en-US"/>
        </w:rPr>
        <w:t xml:space="preserve">Entendu </w:t>
      </w:r>
      <w:r>
        <w:rPr>
          <w:rFonts w:asciiTheme="minorHAnsi" w:eastAsiaTheme="minorHAnsi" w:hAnsiTheme="minorHAnsi" w:cstheme="minorHAnsi"/>
          <w:sz w:val="24"/>
          <w:lang w:eastAsia="en-US"/>
        </w:rPr>
        <w:t xml:space="preserve">les explications de M. Jean-Marc SAAS, </w:t>
      </w:r>
      <w:r w:rsidR="004D70BC">
        <w:rPr>
          <w:rFonts w:asciiTheme="minorHAnsi" w:eastAsiaTheme="minorHAnsi" w:hAnsiTheme="minorHAnsi" w:cstheme="minorHAnsi"/>
          <w:sz w:val="24"/>
          <w:lang w:eastAsia="en-US"/>
        </w:rPr>
        <w:t>A</w:t>
      </w:r>
      <w:r>
        <w:rPr>
          <w:rFonts w:asciiTheme="minorHAnsi" w:eastAsiaTheme="minorHAnsi" w:hAnsiTheme="minorHAnsi" w:cstheme="minorHAnsi"/>
          <w:sz w:val="24"/>
          <w:lang w:eastAsia="en-US"/>
        </w:rPr>
        <w:t>djoint aux finances,</w:t>
      </w:r>
    </w:p>
    <w:p w:rsidR="001B186B" w:rsidRDefault="001B186B" w:rsidP="00DE2CCD">
      <w:pPr>
        <w:pStyle w:val="normalformulaire"/>
        <w:tabs>
          <w:tab w:val="left" w:pos="1470"/>
        </w:tabs>
        <w:rPr>
          <w:rFonts w:asciiTheme="minorHAnsi" w:eastAsiaTheme="minorHAnsi" w:hAnsiTheme="minorHAnsi" w:cstheme="minorHAnsi"/>
          <w:sz w:val="24"/>
          <w:lang w:eastAsia="en-US"/>
        </w:rPr>
      </w:pPr>
    </w:p>
    <w:p w:rsidR="00D757DA" w:rsidRPr="00CC60E2" w:rsidRDefault="00D757DA" w:rsidP="00D757DA">
      <w:pPr>
        <w:spacing w:after="0"/>
        <w:jc w:val="both"/>
        <w:rPr>
          <w:rFonts w:cstheme="minorHAnsi"/>
          <w:b/>
          <w:sz w:val="24"/>
          <w:szCs w:val="24"/>
        </w:rPr>
      </w:pPr>
      <w:proofErr w:type="gramStart"/>
      <w:r>
        <w:rPr>
          <w:rFonts w:cstheme="minorHAnsi"/>
          <w:b/>
          <w:sz w:val="24"/>
          <w:szCs w:val="24"/>
        </w:rPr>
        <w:t>l</w:t>
      </w:r>
      <w:r w:rsidRPr="00CC60E2">
        <w:rPr>
          <w:rFonts w:cstheme="minorHAnsi"/>
          <w:b/>
          <w:sz w:val="24"/>
          <w:szCs w:val="24"/>
        </w:rPr>
        <w:t>e</w:t>
      </w:r>
      <w:proofErr w:type="gramEnd"/>
      <w:r w:rsidRPr="00CC60E2">
        <w:rPr>
          <w:rFonts w:cstheme="minorHAnsi"/>
          <w:b/>
          <w:sz w:val="24"/>
          <w:szCs w:val="24"/>
        </w:rPr>
        <w:t xml:space="preserve"> Conseil Municipal, </w:t>
      </w:r>
    </w:p>
    <w:p w:rsidR="00D757DA" w:rsidRPr="00CC60E2" w:rsidRDefault="00D757DA" w:rsidP="00D757DA">
      <w:pPr>
        <w:spacing w:after="0" w:line="240" w:lineRule="auto"/>
        <w:contextualSpacing/>
        <w:jc w:val="both"/>
        <w:rPr>
          <w:rFonts w:eastAsia="Times New Roman" w:cstheme="minorHAnsi"/>
          <w:sz w:val="24"/>
          <w:szCs w:val="24"/>
          <w:lang w:eastAsia="fr-FR"/>
        </w:rPr>
      </w:pPr>
      <w:proofErr w:type="gramStart"/>
      <w:r w:rsidRPr="00CC60E2">
        <w:rPr>
          <w:rFonts w:eastAsia="Times New Roman" w:cstheme="minorHAnsi"/>
          <w:sz w:val="24"/>
          <w:szCs w:val="24"/>
          <w:lang w:eastAsia="fr-FR"/>
        </w:rPr>
        <w:t>après</w:t>
      </w:r>
      <w:proofErr w:type="gramEnd"/>
      <w:r w:rsidRPr="00CC60E2">
        <w:rPr>
          <w:rFonts w:eastAsia="Times New Roman" w:cstheme="minorHAnsi"/>
          <w:sz w:val="24"/>
          <w:szCs w:val="24"/>
          <w:lang w:eastAsia="fr-FR"/>
        </w:rPr>
        <w:t xml:space="preserve"> en avoir délibéré,</w:t>
      </w:r>
    </w:p>
    <w:p w:rsidR="00D757DA" w:rsidRPr="00CC60E2" w:rsidRDefault="00D757DA" w:rsidP="00D757DA">
      <w:pPr>
        <w:overflowPunct w:val="0"/>
        <w:autoSpaceDE w:val="0"/>
        <w:autoSpaceDN w:val="0"/>
        <w:adjustRightInd w:val="0"/>
        <w:spacing w:after="0" w:line="240" w:lineRule="exact"/>
        <w:jc w:val="both"/>
        <w:rPr>
          <w:rFonts w:eastAsia="Times New Roman" w:cstheme="minorHAnsi"/>
          <w:sz w:val="24"/>
          <w:szCs w:val="24"/>
          <w:lang w:eastAsia="fr-FR"/>
        </w:rPr>
      </w:pPr>
    </w:p>
    <w:p w:rsidR="00D757DA" w:rsidRPr="006F0719" w:rsidRDefault="00D757DA" w:rsidP="006F0719">
      <w:pPr>
        <w:pStyle w:val="Sous-titre"/>
        <w:jc w:val="both"/>
        <w:rPr>
          <w:rFonts w:asciiTheme="minorHAnsi" w:hAnsiTheme="minorHAnsi" w:cstheme="minorHAnsi"/>
          <w:b w:val="0"/>
          <w:sz w:val="24"/>
          <w:szCs w:val="24"/>
        </w:rPr>
      </w:pPr>
      <w:proofErr w:type="gramStart"/>
      <w:r w:rsidRPr="009E3F71">
        <w:rPr>
          <w:rFonts w:asciiTheme="minorHAnsi" w:hAnsiTheme="minorHAnsi" w:cstheme="minorHAnsi"/>
          <w:sz w:val="24"/>
          <w:szCs w:val="24"/>
        </w:rPr>
        <w:t>autorise</w:t>
      </w:r>
      <w:proofErr w:type="gramEnd"/>
      <w:r w:rsidRPr="00D757DA">
        <w:rPr>
          <w:rFonts w:asciiTheme="minorHAnsi" w:hAnsiTheme="minorHAnsi" w:cstheme="minorHAnsi"/>
          <w:b w:val="0"/>
          <w:sz w:val="24"/>
          <w:szCs w:val="24"/>
        </w:rPr>
        <w:t xml:space="preserve"> M. le Maire à solliciter la participation financière de </w:t>
      </w:r>
      <w:r w:rsidRPr="00D757DA">
        <w:rPr>
          <w:rFonts w:asciiTheme="minorHAnsi" w:eastAsiaTheme="minorHAnsi" w:hAnsiTheme="minorHAnsi" w:cstheme="minorHAnsi"/>
          <w:b w:val="0"/>
          <w:sz w:val="24"/>
          <w:lang w:eastAsia="en-US"/>
        </w:rPr>
        <w:t>l</w:t>
      </w:r>
      <w:r w:rsidRPr="00D757DA">
        <w:rPr>
          <w:rFonts w:asciiTheme="minorHAnsi" w:hAnsiTheme="minorHAnsi" w:cstheme="minorHAnsi"/>
          <w:b w:val="0"/>
          <w:sz w:val="24"/>
        </w:rPr>
        <w:t>a Région Grand Est au titre du d</w:t>
      </w:r>
      <w:r w:rsidRPr="00D757DA">
        <w:rPr>
          <w:rFonts w:asciiTheme="minorHAnsi" w:eastAsiaTheme="minorHAnsi" w:hAnsiTheme="minorHAnsi" w:cstheme="minorHAnsi"/>
          <w:b w:val="0"/>
          <w:sz w:val="24"/>
          <w:lang w:eastAsia="en-US"/>
        </w:rPr>
        <w:t>ispositif de soutien aux investissements intercommunaux et locaux à l’échelle intercommunale</w:t>
      </w:r>
      <w:r w:rsidR="00E01EF7">
        <w:rPr>
          <w:rFonts w:asciiTheme="minorHAnsi" w:eastAsiaTheme="minorHAnsi" w:hAnsiTheme="minorHAnsi" w:cstheme="minorHAnsi"/>
          <w:b w:val="0"/>
          <w:sz w:val="24"/>
          <w:lang w:eastAsia="en-US"/>
        </w:rPr>
        <w:t xml:space="preserve">, à hauteur de </w:t>
      </w:r>
      <w:r w:rsidRPr="00D757DA">
        <w:rPr>
          <w:rFonts w:asciiTheme="minorHAnsi" w:hAnsiTheme="minorHAnsi" w:cstheme="minorHAnsi"/>
          <w:b w:val="0"/>
          <w:sz w:val="24"/>
        </w:rPr>
        <w:t xml:space="preserve"> </w:t>
      </w:r>
      <w:r w:rsidR="006F0719">
        <w:rPr>
          <w:rFonts w:ascii="Arial" w:hAnsi="Arial" w:cs="Arial"/>
          <w:sz w:val="20"/>
        </w:rPr>
        <w:t>299 680.78 €</w:t>
      </w:r>
      <w:r w:rsidR="006F0719">
        <w:rPr>
          <w:rFonts w:asciiTheme="minorHAnsi" w:hAnsiTheme="minorHAnsi" w:cstheme="minorHAnsi"/>
          <w:b w:val="0"/>
          <w:sz w:val="24"/>
        </w:rPr>
        <w:t>.</w:t>
      </w:r>
    </w:p>
    <w:p w:rsidR="006F0719" w:rsidRDefault="006F0719" w:rsidP="006F0719">
      <w:pPr>
        <w:pStyle w:val="Sous-titre"/>
        <w:jc w:val="both"/>
        <w:rPr>
          <w:rFonts w:asciiTheme="minorHAnsi" w:hAnsiTheme="minorHAnsi" w:cstheme="minorHAnsi"/>
          <w:b w:val="0"/>
          <w:sz w:val="24"/>
          <w:szCs w:val="24"/>
        </w:rPr>
      </w:pPr>
    </w:p>
    <w:p w:rsidR="006F0719" w:rsidRDefault="006F0719" w:rsidP="006F0719">
      <w:pPr>
        <w:spacing w:after="0"/>
        <w:jc w:val="both"/>
        <w:rPr>
          <w:rFonts w:cstheme="minorHAnsi"/>
          <w:b/>
          <w:sz w:val="24"/>
          <w:szCs w:val="24"/>
        </w:rPr>
      </w:pPr>
      <w:r w:rsidRPr="00235FA4">
        <w:rPr>
          <w:rFonts w:cstheme="minorHAnsi"/>
          <w:b/>
          <w:sz w:val="24"/>
          <w:szCs w:val="24"/>
        </w:rPr>
        <w:t>Adopté à l’unanimité</w:t>
      </w:r>
      <w:r>
        <w:rPr>
          <w:rFonts w:cstheme="minorHAnsi"/>
          <w:b/>
          <w:sz w:val="24"/>
          <w:szCs w:val="24"/>
        </w:rPr>
        <w:t>.</w:t>
      </w:r>
    </w:p>
    <w:p w:rsidR="00F061C2" w:rsidRDefault="00F061C2" w:rsidP="006F0719">
      <w:pPr>
        <w:spacing w:after="0"/>
        <w:jc w:val="both"/>
        <w:rPr>
          <w:rFonts w:cstheme="minorHAnsi"/>
          <w:b/>
          <w:sz w:val="24"/>
          <w:szCs w:val="24"/>
        </w:rPr>
      </w:pPr>
    </w:p>
    <w:p w:rsidR="00F061C2" w:rsidRDefault="00F061C2" w:rsidP="006F0719">
      <w:pPr>
        <w:spacing w:after="0"/>
        <w:jc w:val="both"/>
        <w:rPr>
          <w:rFonts w:cstheme="minorHAnsi"/>
          <w:b/>
          <w:sz w:val="24"/>
          <w:szCs w:val="24"/>
        </w:rPr>
      </w:pPr>
    </w:p>
    <w:bookmarkEnd w:id="9"/>
    <w:p w:rsidR="001B7A53" w:rsidRPr="00E701E4" w:rsidRDefault="001B7A53" w:rsidP="00935ACA">
      <w:pPr>
        <w:pStyle w:val="Paragraphedeliste"/>
        <w:numPr>
          <w:ilvl w:val="0"/>
          <w:numId w:val="20"/>
        </w:numPr>
        <w:overflowPunct w:val="0"/>
        <w:autoSpaceDE w:val="0"/>
        <w:autoSpaceDN w:val="0"/>
        <w:adjustRightInd w:val="0"/>
        <w:spacing w:after="0" w:line="240" w:lineRule="auto"/>
        <w:ind w:left="697" w:hanging="357"/>
        <w:jc w:val="both"/>
        <w:textAlignment w:val="baseline"/>
        <w:rPr>
          <w:rFonts w:ascii="Calibri" w:hAnsi="Calibri" w:cs="Calibri"/>
          <w:b/>
          <w:sz w:val="24"/>
          <w:szCs w:val="24"/>
          <w:u w:val="single"/>
        </w:rPr>
      </w:pPr>
      <w:r w:rsidRPr="00E701E4">
        <w:rPr>
          <w:rFonts w:ascii="Calibri" w:hAnsi="Calibri" w:cs="Calibri"/>
          <w:b/>
          <w:sz w:val="24"/>
          <w:szCs w:val="24"/>
          <w:u w:val="single"/>
        </w:rPr>
        <w:t>Contrat Départemental de développement territorial et humain du Territoire d’action Sud</w:t>
      </w:r>
    </w:p>
    <w:p w:rsidR="001B7A53" w:rsidRDefault="001B7A53" w:rsidP="009F3635">
      <w:pPr>
        <w:spacing w:before="100" w:beforeAutospacing="1" w:after="0" w:line="240" w:lineRule="exact"/>
        <w:jc w:val="both"/>
        <w:rPr>
          <w:iCs/>
          <w:sz w:val="24"/>
          <w:szCs w:val="24"/>
        </w:rPr>
      </w:pPr>
      <w:r w:rsidRPr="00E701E4">
        <w:rPr>
          <w:rFonts w:eastAsia="Times New Roman" w:cs="Times New Roman"/>
          <w:sz w:val="24"/>
          <w:szCs w:val="24"/>
          <w:lang w:eastAsia="fr-FR"/>
        </w:rPr>
        <w:t>Madame Lucienne GILG, Adjointe au Maire, expose au Conseil Municipal </w:t>
      </w:r>
      <w:bookmarkStart w:id="11" w:name="ABSid390937685537"/>
      <w:bookmarkEnd w:id="11"/>
      <w:r w:rsidRPr="00E701E4">
        <w:rPr>
          <w:rFonts w:eastAsia="Times New Roman" w:cs="Times New Roman"/>
          <w:sz w:val="24"/>
          <w:szCs w:val="24"/>
          <w:lang w:eastAsia="fr-FR"/>
        </w:rPr>
        <w:t>la proposition faite par le Département du Bas-Rhin aux communes et établissements publics de coopération intercommunale d’approuver le</w:t>
      </w:r>
      <w:r w:rsidRPr="00E701E4">
        <w:rPr>
          <w:iCs/>
          <w:sz w:val="24"/>
          <w:szCs w:val="24"/>
        </w:rPr>
        <w:t xml:space="preserve"> contrat départemental de développement territorial et humain du territoire d’action Sud pour la période 2018-2021, tel que joint en annexe, dont les éléments essentiels sont les suivants :</w:t>
      </w:r>
    </w:p>
    <w:p w:rsidR="001B7A53" w:rsidRPr="00E701E4" w:rsidRDefault="001B7A53" w:rsidP="009F3635">
      <w:pPr>
        <w:pStyle w:val="Paragraphedeliste"/>
        <w:numPr>
          <w:ilvl w:val="0"/>
          <w:numId w:val="18"/>
        </w:numPr>
        <w:autoSpaceDE w:val="0"/>
        <w:autoSpaceDN w:val="0"/>
        <w:spacing w:after="0" w:line="240" w:lineRule="exact"/>
        <w:rPr>
          <w:iCs/>
          <w:sz w:val="24"/>
          <w:szCs w:val="24"/>
        </w:rPr>
      </w:pPr>
      <w:proofErr w:type="gramStart"/>
      <w:r w:rsidRPr="00E701E4">
        <w:rPr>
          <w:iCs/>
          <w:sz w:val="24"/>
          <w:szCs w:val="24"/>
        </w:rPr>
        <w:t>les</w:t>
      </w:r>
      <w:proofErr w:type="gramEnd"/>
      <w:r w:rsidRPr="00E701E4">
        <w:rPr>
          <w:iCs/>
          <w:sz w:val="24"/>
          <w:szCs w:val="24"/>
        </w:rPr>
        <w:t xml:space="preserve"> enjeux prioritaires du territoire d’action Sud ;</w:t>
      </w:r>
    </w:p>
    <w:p w:rsidR="001B7A53" w:rsidRDefault="001B7A53" w:rsidP="009F3635">
      <w:pPr>
        <w:pStyle w:val="Paragraphedeliste"/>
        <w:numPr>
          <w:ilvl w:val="0"/>
          <w:numId w:val="18"/>
        </w:numPr>
        <w:autoSpaceDE w:val="0"/>
        <w:autoSpaceDN w:val="0"/>
        <w:spacing w:after="200" w:line="240" w:lineRule="exact"/>
        <w:rPr>
          <w:iCs/>
          <w:sz w:val="24"/>
          <w:szCs w:val="24"/>
        </w:rPr>
      </w:pPr>
      <w:proofErr w:type="gramStart"/>
      <w:r w:rsidRPr="00E701E4">
        <w:rPr>
          <w:iCs/>
          <w:sz w:val="24"/>
          <w:szCs w:val="24"/>
        </w:rPr>
        <w:lastRenderedPageBreak/>
        <w:t>les</w:t>
      </w:r>
      <w:proofErr w:type="gramEnd"/>
      <w:r w:rsidRPr="00E701E4">
        <w:rPr>
          <w:iCs/>
          <w:sz w:val="24"/>
          <w:szCs w:val="24"/>
        </w:rPr>
        <w:t xml:space="preserve"> modalités de la gouvernance partagée du contrat et la co-construction des projets avec le Département ;</w:t>
      </w:r>
    </w:p>
    <w:p w:rsidR="001B7A53" w:rsidRPr="00E701E4" w:rsidRDefault="001B7A53" w:rsidP="009F3635">
      <w:pPr>
        <w:pStyle w:val="Paragraphedeliste"/>
        <w:numPr>
          <w:ilvl w:val="0"/>
          <w:numId w:val="18"/>
        </w:numPr>
        <w:autoSpaceDE w:val="0"/>
        <w:autoSpaceDN w:val="0"/>
        <w:spacing w:before="100" w:beforeAutospacing="1" w:after="100" w:afterAutospacing="1" w:line="240" w:lineRule="exact"/>
        <w:rPr>
          <w:rFonts w:eastAsia="Times New Roman" w:cs="Times New Roman"/>
          <w:sz w:val="24"/>
          <w:szCs w:val="24"/>
          <w:lang w:eastAsia="fr-FR"/>
        </w:rPr>
      </w:pPr>
      <w:proofErr w:type="gramStart"/>
      <w:r w:rsidRPr="00E701E4">
        <w:rPr>
          <w:iCs/>
          <w:sz w:val="24"/>
          <w:szCs w:val="24"/>
        </w:rPr>
        <w:t>les</w:t>
      </w:r>
      <w:proofErr w:type="gramEnd"/>
      <w:r w:rsidRPr="00E701E4">
        <w:rPr>
          <w:iCs/>
          <w:sz w:val="24"/>
          <w:szCs w:val="24"/>
        </w:rPr>
        <w:t xml:space="preserve"> interventions respectives des partenaires en faveur des enjeux prioritaires partagés</w:t>
      </w:r>
      <w:bookmarkStart w:id="12" w:name="ABSid390937661861"/>
      <w:bookmarkEnd w:id="12"/>
      <w:r w:rsidRPr="00E701E4">
        <w:rPr>
          <w:iCs/>
          <w:sz w:val="24"/>
          <w:szCs w:val="24"/>
        </w:rPr>
        <w:t>.</w:t>
      </w:r>
    </w:p>
    <w:p w:rsidR="001B7A53" w:rsidRDefault="001B7A53" w:rsidP="009F3635">
      <w:pPr>
        <w:autoSpaceDE w:val="0"/>
        <w:autoSpaceDN w:val="0"/>
        <w:spacing w:before="100" w:beforeAutospacing="1" w:after="100" w:afterAutospacing="1" w:line="240" w:lineRule="exact"/>
        <w:contextualSpacing/>
        <w:jc w:val="both"/>
        <w:rPr>
          <w:rFonts w:eastAsia="Times New Roman" w:cs="Times New Roman"/>
          <w:sz w:val="24"/>
          <w:szCs w:val="24"/>
          <w:lang w:eastAsia="fr-FR"/>
        </w:rPr>
      </w:pPr>
      <w:r w:rsidRPr="00E701E4">
        <w:rPr>
          <w:rFonts w:eastAsia="Times New Roman" w:cs="Times New Roman"/>
          <w:b/>
          <w:sz w:val="24"/>
          <w:szCs w:val="24"/>
          <w:lang w:eastAsia="fr-FR"/>
        </w:rPr>
        <w:t>Exposé des motifs : l</w:t>
      </w:r>
      <w:r w:rsidRPr="00E701E4">
        <w:rPr>
          <w:rFonts w:eastAsia="Times New Roman" w:cs="Times New Roman"/>
          <w:sz w:val="24"/>
          <w:szCs w:val="24"/>
          <w:lang w:eastAsia="fr-FR"/>
        </w:rPr>
        <w:t xml:space="preserve">e Département du Bas-Rhin propose un nouveau mode de partenariat aux acteurs locaux dans le cadre des Contrats Départementaux de développement territorial et humain. L’année 2017 a été consacrée à la co-construction d’une ambition collective au service des solidarités humaines et territoriales, du développement et de l’aménagement des territoires et à la définition des enjeux prioritaires qui constitueront la base du partenariat entre le Département et les acteurs locaux pour les quatre années à venir. Il s’agit de créer les conditions favorables permettant de générer des projets ayant un maximum d’effet levier sur l’attractivité et le développement des territoires, de favoriser les initiatives locales, de concevoir et de faire ensemble dans le respect des compétences et moyens de chacun. Dans une approche intégrée des politiques publiques, il est proposé que les partenaires conviennent ensemble de mobiliser leurs moyens respectifs sur les enjeux prioritaires. </w:t>
      </w:r>
    </w:p>
    <w:p w:rsidR="001B7A53" w:rsidRDefault="001B7A53" w:rsidP="009F3635">
      <w:pPr>
        <w:autoSpaceDE w:val="0"/>
        <w:autoSpaceDN w:val="0"/>
        <w:spacing w:before="100" w:beforeAutospacing="1" w:after="100" w:afterAutospacing="1" w:line="240" w:lineRule="exact"/>
        <w:contextualSpacing/>
        <w:jc w:val="both"/>
        <w:rPr>
          <w:rFonts w:eastAsia="Times New Roman" w:cs="Times New Roman"/>
          <w:sz w:val="24"/>
          <w:szCs w:val="24"/>
          <w:lang w:eastAsia="fr-FR"/>
        </w:rPr>
      </w:pPr>
    </w:p>
    <w:p w:rsidR="001B7A53" w:rsidRPr="00E701E4" w:rsidRDefault="001B7A53" w:rsidP="009F3635">
      <w:pPr>
        <w:autoSpaceDE w:val="0"/>
        <w:autoSpaceDN w:val="0"/>
        <w:spacing w:before="100" w:beforeAutospacing="1" w:after="100" w:afterAutospacing="1" w:line="240" w:lineRule="exact"/>
        <w:contextualSpacing/>
        <w:jc w:val="both"/>
        <w:rPr>
          <w:rFonts w:eastAsia="Times New Roman" w:cs="Times New Roman"/>
          <w:sz w:val="24"/>
          <w:szCs w:val="24"/>
          <w:lang w:eastAsia="fr-FR"/>
        </w:rPr>
      </w:pPr>
      <w:r w:rsidRPr="00E701E4">
        <w:rPr>
          <w:rFonts w:eastAsia="Times New Roman" w:cs="Times New Roman"/>
          <w:sz w:val="24"/>
          <w:szCs w:val="24"/>
          <w:lang w:eastAsia="fr-FR"/>
        </w:rPr>
        <w:t xml:space="preserve">Dans le cadre de ses compétences, le Département mobilisera son ingénierie sous toutes les formes qu’elle revêt, ainsi que ses moyens financiers notamment le Fonds de développement et d’attractivité, le Fonds d’innovation territoriale, le Fonds de solidarité communale, dans une approche intégrée de ses politiques. Le Contrat Départemental de développement territorial et humain constitue le volet stratégique du partenariat engagé par le Département du Bas-Rhin avec les acteurs locaux sur la période 2018 </w:t>
      </w:r>
      <w:r>
        <w:rPr>
          <w:rFonts w:eastAsia="Times New Roman" w:cs="Times New Roman"/>
          <w:sz w:val="24"/>
          <w:szCs w:val="24"/>
          <w:lang w:eastAsia="fr-FR"/>
        </w:rPr>
        <w:t>-</w:t>
      </w:r>
      <w:r w:rsidRPr="00E701E4">
        <w:rPr>
          <w:rFonts w:eastAsia="Times New Roman" w:cs="Times New Roman"/>
          <w:sz w:val="24"/>
          <w:szCs w:val="24"/>
          <w:lang w:eastAsia="fr-FR"/>
        </w:rPr>
        <w:t xml:space="preserve"> 2021. Il s’inscrit dans une volonté de co-construction des projets avec le Département du Bas-Rhin et de gouvernance partagée. Il fera l’objet d’un suivi par l’ensemble des partenaires une à deux fois par an au sein d’un conseil de territoire d’action rassemblant les forces vives du territoire : exécutifs des Communes, des intercommunalités, opérateurs et associations, représentants de la Région et de l’Etat... tout acteur qui souhaite participer à cette réflexion collective et s’inscrire dans les ambitions du partenariat de projet.</w:t>
      </w:r>
    </w:p>
    <w:p w:rsidR="001B7A53" w:rsidRDefault="001B7A53" w:rsidP="009F3635">
      <w:pPr>
        <w:autoSpaceDE w:val="0"/>
        <w:autoSpaceDN w:val="0"/>
        <w:spacing w:before="100" w:beforeAutospacing="1" w:after="100" w:afterAutospacing="1" w:line="240" w:lineRule="exact"/>
        <w:contextualSpacing/>
        <w:rPr>
          <w:rFonts w:eastAsia="Times New Roman" w:cs="Times New Roman"/>
          <w:sz w:val="24"/>
          <w:szCs w:val="24"/>
          <w:lang w:eastAsia="fr-FR"/>
        </w:rPr>
      </w:pPr>
    </w:p>
    <w:p w:rsidR="001B7A53" w:rsidRPr="00E701E4" w:rsidRDefault="001B7A53" w:rsidP="009F3635">
      <w:pPr>
        <w:autoSpaceDE w:val="0"/>
        <w:autoSpaceDN w:val="0"/>
        <w:spacing w:before="100" w:beforeAutospacing="1" w:after="100" w:afterAutospacing="1" w:line="240" w:lineRule="exact"/>
        <w:contextualSpacing/>
        <w:rPr>
          <w:rFonts w:eastAsia="Times New Roman" w:cs="Times New Roman"/>
          <w:sz w:val="24"/>
          <w:szCs w:val="24"/>
          <w:lang w:eastAsia="fr-FR"/>
        </w:rPr>
      </w:pPr>
      <w:r w:rsidRPr="00E701E4">
        <w:rPr>
          <w:rFonts w:eastAsia="Times New Roman" w:cs="Times New Roman"/>
          <w:sz w:val="24"/>
          <w:szCs w:val="24"/>
          <w:lang w:eastAsia="fr-FR"/>
        </w:rPr>
        <w:t>Les enjeux prioritaires retenus pour le Territoire d’Action Sud sont les suivants :</w:t>
      </w:r>
    </w:p>
    <w:p w:rsidR="000F4B0E" w:rsidRPr="00E701E4" w:rsidRDefault="000F4B0E" w:rsidP="000F4B0E">
      <w:pPr>
        <w:pStyle w:val="NormalWeb"/>
        <w:numPr>
          <w:ilvl w:val="0"/>
          <w:numId w:val="19"/>
        </w:numPr>
        <w:contextualSpacing/>
        <w:jc w:val="both"/>
        <w:textAlignment w:val="center"/>
        <w:rPr>
          <w:rFonts w:asciiTheme="minorHAnsi" w:hAnsiTheme="minorHAnsi"/>
        </w:rPr>
      </w:pPr>
      <w:r w:rsidRPr="00E701E4">
        <w:rPr>
          <w:rFonts w:asciiTheme="minorHAnsi" w:hAnsiTheme="minorHAnsi"/>
        </w:rPr>
        <w:t>Développer nos sites de tourisme et de loisirs notamment par une meilleure mobilité</w:t>
      </w:r>
    </w:p>
    <w:p w:rsidR="000F4B0E" w:rsidRPr="00E701E4" w:rsidRDefault="000F4B0E" w:rsidP="000F4B0E">
      <w:pPr>
        <w:pStyle w:val="NormalWeb"/>
        <w:numPr>
          <w:ilvl w:val="0"/>
          <w:numId w:val="19"/>
        </w:numPr>
        <w:contextualSpacing/>
        <w:jc w:val="both"/>
        <w:textAlignment w:val="center"/>
        <w:rPr>
          <w:rFonts w:asciiTheme="minorHAnsi" w:hAnsiTheme="minorHAnsi"/>
        </w:rPr>
      </w:pPr>
      <w:r w:rsidRPr="00E701E4">
        <w:rPr>
          <w:rFonts w:asciiTheme="minorHAnsi" w:hAnsiTheme="minorHAnsi"/>
        </w:rPr>
        <w:t>Conforter les filières courtes et d’excellence</w:t>
      </w:r>
    </w:p>
    <w:p w:rsidR="000F4B0E" w:rsidRPr="00E701E4" w:rsidRDefault="000F4B0E" w:rsidP="000F4B0E">
      <w:pPr>
        <w:pStyle w:val="NormalWeb"/>
        <w:numPr>
          <w:ilvl w:val="0"/>
          <w:numId w:val="19"/>
        </w:numPr>
        <w:contextualSpacing/>
        <w:jc w:val="both"/>
        <w:textAlignment w:val="center"/>
        <w:rPr>
          <w:rFonts w:asciiTheme="minorHAnsi" w:hAnsiTheme="minorHAnsi"/>
        </w:rPr>
      </w:pPr>
      <w:r w:rsidRPr="00E701E4">
        <w:rPr>
          <w:rFonts w:asciiTheme="minorHAnsi" w:hAnsiTheme="minorHAnsi"/>
        </w:rPr>
        <w:t>Vivre une Terre d'humanisme, d'art et de culture, des bords du Rhin aux vallées vosgiennes</w:t>
      </w:r>
    </w:p>
    <w:p w:rsidR="000F4B0E" w:rsidRPr="00E701E4" w:rsidRDefault="000F4B0E" w:rsidP="000F4B0E">
      <w:pPr>
        <w:pStyle w:val="NormalWeb"/>
        <w:numPr>
          <w:ilvl w:val="0"/>
          <w:numId w:val="19"/>
        </w:numPr>
        <w:contextualSpacing/>
        <w:jc w:val="both"/>
        <w:textAlignment w:val="center"/>
        <w:rPr>
          <w:rFonts w:asciiTheme="minorHAnsi" w:hAnsiTheme="minorHAnsi"/>
        </w:rPr>
      </w:pPr>
      <w:r w:rsidRPr="00E701E4">
        <w:rPr>
          <w:rFonts w:asciiTheme="minorHAnsi" w:eastAsiaTheme="minorEastAsia" w:hAnsiTheme="minorHAnsi" w:cstheme="minorBidi"/>
          <w:bCs/>
          <w:color w:val="000000"/>
          <w:kern w:val="24"/>
        </w:rPr>
        <w:t>Aménager des territoires connectés et attractifs, à énergie positive et développer l’emploi</w:t>
      </w:r>
    </w:p>
    <w:p w:rsidR="000F4B0E" w:rsidRPr="00E701E4" w:rsidRDefault="000F4B0E" w:rsidP="000F4B0E">
      <w:pPr>
        <w:pStyle w:val="NormalWeb"/>
        <w:numPr>
          <w:ilvl w:val="0"/>
          <w:numId w:val="19"/>
        </w:numPr>
        <w:contextualSpacing/>
        <w:jc w:val="both"/>
        <w:textAlignment w:val="center"/>
        <w:rPr>
          <w:rFonts w:asciiTheme="minorHAnsi" w:hAnsiTheme="minorHAnsi"/>
        </w:rPr>
      </w:pPr>
      <w:r w:rsidRPr="00E701E4">
        <w:rPr>
          <w:rFonts w:asciiTheme="minorHAnsi" w:hAnsiTheme="minorHAnsi"/>
        </w:rPr>
        <w:t>Assurer la réussite éducative et l’épanouissement des jeunes</w:t>
      </w:r>
    </w:p>
    <w:p w:rsidR="000F4B0E" w:rsidRPr="00E701E4" w:rsidRDefault="000F4B0E" w:rsidP="000F4B0E">
      <w:pPr>
        <w:pStyle w:val="NormalWeb"/>
        <w:numPr>
          <w:ilvl w:val="0"/>
          <w:numId w:val="19"/>
        </w:numPr>
        <w:contextualSpacing/>
        <w:jc w:val="both"/>
        <w:rPr>
          <w:rFonts w:asciiTheme="minorHAnsi" w:hAnsiTheme="minorHAnsi"/>
        </w:rPr>
      </w:pPr>
      <w:r w:rsidRPr="00E701E4">
        <w:rPr>
          <w:rFonts w:asciiTheme="minorHAnsi" w:eastAsiaTheme="minorEastAsia" w:hAnsiTheme="minorHAnsi" w:cstheme="minorBidi"/>
          <w:bCs/>
          <w:color w:val="000000"/>
          <w:kern w:val="24"/>
        </w:rPr>
        <w:t>Adapter le territoire à l'avancée en âge</w:t>
      </w:r>
    </w:p>
    <w:p w:rsidR="000F4B0E" w:rsidRPr="00E701E4" w:rsidRDefault="000F4B0E" w:rsidP="000F4B0E">
      <w:pPr>
        <w:pStyle w:val="NormalWeb"/>
        <w:numPr>
          <w:ilvl w:val="0"/>
          <w:numId w:val="19"/>
        </w:numPr>
        <w:contextualSpacing/>
        <w:jc w:val="both"/>
        <w:textAlignment w:val="center"/>
        <w:rPr>
          <w:rFonts w:asciiTheme="minorHAnsi" w:hAnsiTheme="minorHAnsi"/>
        </w:rPr>
      </w:pPr>
      <w:r w:rsidRPr="00E701E4">
        <w:rPr>
          <w:rFonts w:asciiTheme="minorHAnsi" w:eastAsiaTheme="minorEastAsia" w:hAnsiTheme="minorHAnsi" w:cstheme="minorBidi"/>
          <w:bCs/>
          <w:color w:val="000000"/>
          <w:kern w:val="24"/>
        </w:rPr>
        <w:t>Conforter, maintenir et pérenniser l'offre de services au public</w:t>
      </w:r>
    </w:p>
    <w:p w:rsidR="001B7A53" w:rsidRDefault="001B7A53" w:rsidP="009F3635">
      <w:pPr>
        <w:autoSpaceDE w:val="0"/>
        <w:autoSpaceDN w:val="0"/>
        <w:spacing w:before="100" w:beforeAutospacing="1" w:after="100" w:afterAutospacing="1" w:line="240" w:lineRule="exact"/>
        <w:contextualSpacing/>
        <w:jc w:val="both"/>
        <w:rPr>
          <w:rFonts w:eastAsia="Times New Roman" w:cs="Times New Roman"/>
          <w:sz w:val="24"/>
          <w:szCs w:val="24"/>
          <w:lang w:eastAsia="fr-FR"/>
        </w:rPr>
      </w:pPr>
      <w:r w:rsidRPr="00E701E4">
        <w:rPr>
          <w:rFonts w:eastAsia="Times New Roman" w:cs="Times New Roman"/>
          <w:sz w:val="24"/>
          <w:szCs w:val="24"/>
          <w:lang w:eastAsia="fr-FR"/>
        </w:rPr>
        <w:t>Le conseil municipal est appelé à délibérer sur ce Contrat-cadre élaboré à l’échelle du territoire d’action Sud qui permet de valider les enjeux prioritaires du territoire et l’engagement à travailler ensemble.</w:t>
      </w:r>
    </w:p>
    <w:p w:rsidR="001B7A53" w:rsidRDefault="001B7A53" w:rsidP="009F3635">
      <w:pPr>
        <w:autoSpaceDE w:val="0"/>
        <w:autoSpaceDN w:val="0"/>
        <w:spacing w:before="100" w:beforeAutospacing="1" w:after="100" w:afterAutospacing="1" w:line="240" w:lineRule="exact"/>
        <w:contextualSpacing/>
        <w:jc w:val="both"/>
        <w:rPr>
          <w:rFonts w:eastAsia="Times New Roman" w:cs="Times New Roman"/>
          <w:sz w:val="24"/>
          <w:szCs w:val="24"/>
          <w:lang w:eastAsia="fr-FR"/>
        </w:rPr>
      </w:pPr>
      <w:r>
        <w:rPr>
          <w:rFonts w:eastAsia="Times New Roman" w:cs="Times New Roman"/>
          <w:sz w:val="24"/>
          <w:szCs w:val="24"/>
          <w:lang w:eastAsia="fr-FR"/>
        </w:rPr>
        <w:t>Suite à une question de M. Christian JAEG, M. le Maire indique les projets qui pourraient être éligibles : il s'agit du réaménagement du centre-ville et d</w:t>
      </w:r>
      <w:r w:rsidR="00F061C2">
        <w:rPr>
          <w:rFonts w:eastAsia="Times New Roman" w:cs="Times New Roman"/>
          <w:sz w:val="24"/>
          <w:szCs w:val="24"/>
          <w:lang w:eastAsia="fr-FR"/>
        </w:rPr>
        <w:t>ans un autre registre, d</w:t>
      </w:r>
      <w:r>
        <w:rPr>
          <w:rFonts w:eastAsia="Times New Roman" w:cs="Times New Roman"/>
          <w:sz w:val="24"/>
          <w:szCs w:val="24"/>
          <w:lang w:eastAsia="fr-FR"/>
        </w:rPr>
        <w:t>e la création d'un plateau sportif</w:t>
      </w:r>
      <w:r w:rsidR="00F061C2">
        <w:rPr>
          <w:rFonts w:eastAsia="Times New Roman" w:cs="Times New Roman"/>
          <w:sz w:val="24"/>
          <w:szCs w:val="24"/>
          <w:lang w:eastAsia="fr-FR"/>
        </w:rPr>
        <w:t xml:space="preserve"> en collaboration avec le Collège</w:t>
      </w:r>
      <w:r>
        <w:rPr>
          <w:rFonts w:eastAsia="Times New Roman" w:cs="Times New Roman"/>
          <w:sz w:val="24"/>
          <w:szCs w:val="24"/>
          <w:lang w:eastAsia="fr-FR"/>
        </w:rPr>
        <w:t>.</w:t>
      </w:r>
    </w:p>
    <w:p w:rsidR="004E678A" w:rsidRPr="00E701E4" w:rsidRDefault="004E678A" w:rsidP="009F3635">
      <w:pPr>
        <w:autoSpaceDE w:val="0"/>
        <w:autoSpaceDN w:val="0"/>
        <w:spacing w:before="100" w:beforeAutospacing="1" w:after="100" w:afterAutospacing="1" w:line="240" w:lineRule="exact"/>
        <w:contextualSpacing/>
        <w:jc w:val="both"/>
        <w:rPr>
          <w:rFonts w:eastAsia="Times New Roman" w:cs="Times New Roman"/>
          <w:sz w:val="24"/>
          <w:szCs w:val="24"/>
          <w:lang w:eastAsia="fr-FR"/>
        </w:rPr>
      </w:pPr>
    </w:p>
    <w:p w:rsidR="001B7A53" w:rsidRPr="00E701E4" w:rsidRDefault="001B7A53" w:rsidP="009F3635">
      <w:pPr>
        <w:spacing w:after="0" w:line="240" w:lineRule="exact"/>
        <w:rPr>
          <w:rFonts w:eastAsia="Times New Roman" w:cs="Times New Roman"/>
          <w:sz w:val="24"/>
          <w:szCs w:val="24"/>
          <w:lang w:eastAsia="fr-FR"/>
        </w:rPr>
      </w:pPr>
      <w:bookmarkStart w:id="13" w:name="ABSid390937665036"/>
      <w:bookmarkEnd w:id="13"/>
      <w:r w:rsidRPr="00883C0D">
        <w:rPr>
          <w:rFonts w:eastAsia="Times New Roman" w:cs="Times New Roman"/>
          <w:b/>
          <w:sz w:val="24"/>
          <w:szCs w:val="24"/>
          <w:lang w:eastAsia="fr-FR"/>
        </w:rPr>
        <w:t>Vu</w:t>
      </w:r>
      <w:r w:rsidRPr="00E701E4">
        <w:rPr>
          <w:rFonts w:eastAsia="Times New Roman" w:cs="Times New Roman"/>
          <w:sz w:val="24"/>
          <w:szCs w:val="24"/>
          <w:lang w:eastAsia="fr-FR"/>
        </w:rPr>
        <w:t xml:space="preserve"> le Code Général des collectivités locales ;</w:t>
      </w:r>
    </w:p>
    <w:p w:rsidR="001B7A53" w:rsidRPr="00E701E4" w:rsidRDefault="001B7A53" w:rsidP="009F3635">
      <w:pPr>
        <w:spacing w:after="0" w:line="240" w:lineRule="exact"/>
        <w:rPr>
          <w:rFonts w:eastAsia="Times New Roman" w:cs="Times New Roman"/>
          <w:sz w:val="24"/>
          <w:szCs w:val="24"/>
          <w:lang w:eastAsia="fr-FR"/>
        </w:rPr>
      </w:pPr>
      <w:proofErr w:type="gramStart"/>
      <w:r w:rsidRPr="00883C0D">
        <w:rPr>
          <w:rFonts w:eastAsia="Times New Roman" w:cs="Times New Roman"/>
          <w:b/>
          <w:sz w:val="24"/>
          <w:szCs w:val="24"/>
          <w:lang w:eastAsia="fr-FR"/>
        </w:rPr>
        <w:t>vu</w:t>
      </w:r>
      <w:proofErr w:type="gramEnd"/>
      <w:r w:rsidRPr="00E701E4">
        <w:rPr>
          <w:rFonts w:eastAsia="Times New Roman" w:cs="Times New Roman"/>
          <w:sz w:val="24"/>
          <w:szCs w:val="24"/>
          <w:lang w:eastAsia="fr-FR"/>
        </w:rPr>
        <w:t xml:space="preserve"> la délibération du Conseil Départemental du Bas-Rhin du 11 décembre 2017 ;</w:t>
      </w:r>
    </w:p>
    <w:p w:rsidR="001B7A53" w:rsidRPr="00E701E4" w:rsidRDefault="001B7A53" w:rsidP="009F3635">
      <w:pPr>
        <w:spacing w:after="0" w:line="240" w:lineRule="exact"/>
        <w:rPr>
          <w:rFonts w:eastAsia="Times New Roman" w:cs="Times New Roman"/>
          <w:sz w:val="24"/>
          <w:szCs w:val="24"/>
          <w:lang w:eastAsia="fr-FR"/>
        </w:rPr>
      </w:pPr>
      <w:proofErr w:type="gramStart"/>
      <w:r w:rsidRPr="00883C0D">
        <w:rPr>
          <w:rFonts w:eastAsia="Times New Roman" w:cs="Times New Roman"/>
          <w:b/>
          <w:sz w:val="24"/>
          <w:szCs w:val="24"/>
          <w:lang w:eastAsia="fr-FR"/>
        </w:rPr>
        <w:t>vu</w:t>
      </w:r>
      <w:proofErr w:type="gramEnd"/>
      <w:r w:rsidRPr="00E701E4">
        <w:rPr>
          <w:rFonts w:eastAsia="Times New Roman" w:cs="Times New Roman"/>
          <w:sz w:val="24"/>
          <w:szCs w:val="24"/>
          <w:lang w:eastAsia="fr-FR"/>
        </w:rPr>
        <w:t xml:space="preserve"> le projet de contrat de </w:t>
      </w:r>
      <w:r w:rsidRPr="00E701E4">
        <w:rPr>
          <w:iCs/>
          <w:sz w:val="24"/>
          <w:szCs w:val="24"/>
        </w:rPr>
        <w:t>développement territorial et humain</w:t>
      </w:r>
      <w:r w:rsidRPr="00E701E4">
        <w:rPr>
          <w:sz w:val="24"/>
          <w:szCs w:val="24"/>
        </w:rPr>
        <w:t xml:space="preserve"> </w:t>
      </w:r>
      <w:r w:rsidRPr="00E701E4">
        <w:rPr>
          <w:rFonts w:eastAsia="Times New Roman" w:cs="Times New Roman"/>
          <w:sz w:val="24"/>
          <w:szCs w:val="24"/>
          <w:lang w:eastAsia="fr-FR"/>
        </w:rPr>
        <w:t xml:space="preserve"> du </w:t>
      </w:r>
      <w:r w:rsidRPr="00E701E4">
        <w:rPr>
          <w:iCs/>
          <w:sz w:val="24"/>
          <w:szCs w:val="24"/>
        </w:rPr>
        <w:t xml:space="preserve">territoire d’action Sud </w:t>
      </w:r>
      <w:r w:rsidRPr="00E701E4">
        <w:rPr>
          <w:rFonts w:eastAsia="Times New Roman" w:cs="Times New Roman"/>
          <w:sz w:val="24"/>
          <w:szCs w:val="24"/>
          <w:lang w:eastAsia="fr-FR"/>
        </w:rPr>
        <w:t xml:space="preserve">; </w:t>
      </w:r>
    </w:p>
    <w:p w:rsidR="0054222A" w:rsidRDefault="001B7A53" w:rsidP="001B7A53">
      <w:pPr>
        <w:spacing w:before="100" w:beforeAutospacing="1" w:after="0" w:line="240" w:lineRule="auto"/>
        <w:rPr>
          <w:rFonts w:eastAsia="Times New Roman" w:cs="Times New Roman"/>
          <w:sz w:val="24"/>
          <w:szCs w:val="24"/>
          <w:lang w:eastAsia="fr-FR"/>
        </w:rPr>
      </w:pPr>
      <w:bookmarkStart w:id="14" w:name="ABSid390937665642"/>
      <w:bookmarkEnd w:id="14"/>
      <w:proofErr w:type="gramStart"/>
      <w:r w:rsidRPr="00E701E4">
        <w:rPr>
          <w:rFonts w:eastAsia="Times New Roman" w:cs="Times New Roman"/>
          <w:b/>
          <w:sz w:val="24"/>
          <w:szCs w:val="24"/>
          <w:lang w:eastAsia="fr-FR"/>
        </w:rPr>
        <w:t>considérant</w:t>
      </w:r>
      <w:proofErr w:type="gramEnd"/>
      <w:r w:rsidRPr="00E701E4">
        <w:rPr>
          <w:rFonts w:eastAsia="Times New Roman" w:cs="Times New Roman"/>
          <w:sz w:val="24"/>
          <w:szCs w:val="24"/>
          <w:lang w:eastAsia="fr-FR"/>
        </w:rPr>
        <w:t xml:space="preserve"> l’intérêt pour la commune de s’engager dans la démarche proposée par le Département du Bas-Rhin ;</w:t>
      </w:r>
    </w:p>
    <w:p w:rsidR="001B7A53" w:rsidRPr="00E701E4" w:rsidRDefault="001B7A53" w:rsidP="001B7A53">
      <w:pPr>
        <w:spacing w:before="100" w:beforeAutospacing="1" w:after="0" w:line="240" w:lineRule="auto"/>
        <w:rPr>
          <w:rFonts w:eastAsia="Times New Roman" w:cs="Times New Roman"/>
          <w:sz w:val="24"/>
          <w:szCs w:val="24"/>
          <w:lang w:eastAsia="fr-FR"/>
        </w:rPr>
      </w:pPr>
      <w:proofErr w:type="gramStart"/>
      <w:r w:rsidRPr="00883C0D">
        <w:rPr>
          <w:rFonts w:eastAsia="Times New Roman" w:cs="Times New Roman"/>
          <w:b/>
          <w:sz w:val="24"/>
          <w:szCs w:val="24"/>
          <w:lang w:eastAsia="fr-FR"/>
        </w:rPr>
        <w:t>en</w:t>
      </w:r>
      <w:r w:rsidR="0054222A">
        <w:rPr>
          <w:rFonts w:eastAsia="Times New Roman" w:cs="Times New Roman"/>
          <w:b/>
          <w:sz w:val="24"/>
          <w:szCs w:val="24"/>
          <w:lang w:eastAsia="fr-FR"/>
        </w:rPr>
        <w:t>t</w:t>
      </w:r>
      <w:r w:rsidRPr="00883C0D">
        <w:rPr>
          <w:rFonts w:eastAsia="Times New Roman" w:cs="Times New Roman"/>
          <w:b/>
          <w:sz w:val="24"/>
          <w:szCs w:val="24"/>
          <w:lang w:eastAsia="fr-FR"/>
        </w:rPr>
        <w:t>endu</w:t>
      </w:r>
      <w:proofErr w:type="gramEnd"/>
      <w:r>
        <w:rPr>
          <w:rFonts w:eastAsia="Times New Roman" w:cs="Times New Roman"/>
          <w:sz w:val="24"/>
          <w:szCs w:val="24"/>
          <w:lang w:eastAsia="fr-FR"/>
        </w:rPr>
        <w:t xml:space="preserve"> les explications de Mme Lucienne GILG, Adjointe au Maire ;</w:t>
      </w:r>
    </w:p>
    <w:p w:rsidR="003530D1" w:rsidRDefault="003530D1" w:rsidP="001B7A53">
      <w:pPr>
        <w:tabs>
          <w:tab w:val="left" w:pos="1985"/>
        </w:tabs>
        <w:spacing w:after="0" w:line="240" w:lineRule="auto"/>
        <w:jc w:val="both"/>
        <w:rPr>
          <w:rFonts w:cstheme="minorHAnsi"/>
          <w:b/>
          <w:sz w:val="24"/>
          <w:szCs w:val="24"/>
        </w:rPr>
      </w:pPr>
    </w:p>
    <w:p w:rsidR="001B7A53" w:rsidRPr="00E701E4" w:rsidRDefault="001B7A53" w:rsidP="001B7A53">
      <w:pPr>
        <w:tabs>
          <w:tab w:val="left" w:pos="1985"/>
        </w:tabs>
        <w:spacing w:after="0" w:line="240" w:lineRule="auto"/>
        <w:jc w:val="both"/>
        <w:rPr>
          <w:rFonts w:cstheme="minorHAnsi"/>
          <w:b/>
          <w:sz w:val="24"/>
          <w:szCs w:val="24"/>
        </w:rPr>
      </w:pPr>
      <w:proofErr w:type="gramStart"/>
      <w:r w:rsidRPr="00E701E4">
        <w:rPr>
          <w:rFonts w:cstheme="minorHAnsi"/>
          <w:b/>
          <w:sz w:val="24"/>
          <w:szCs w:val="24"/>
        </w:rPr>
        <w:t>le</w:t>
      </w:r>
      <w:proofErr w:type="gramEnd"/>
      <w:r w:rsidRPr="00E701E4">
        <w:rPr>
          <w:rFonts w:cstheme="minorHAnsi"/>
          <w:b/>
          <w:sz w:val="24"/>
          <w:szCs w:val="24"/>
        </w:rPr>
        <w:t xml:space="preserve"> Conseil Municipal,</w:t>
      </w:r>
    </w:p>
    <w:p w:rsidR="004E678A" w:rsidRDefault="004E678A" w:rsidP="001B7A53">
      <w:pPr>
        <w:tabs>
          <w:tab w:val="left" w:pos="1985"/>
        </w:tabs>
        <w:spacing w:after="0" w:line="240" w:lineRule="auto"/>
        <w:jc w:val="both"/>
        <w:rPr>
          <w:rFonts w:cstheme="minorHAnsi"/>
          <w:sz w:val="24"/>
          <w:szCs w:val="24"/>
        </w:rPr>
      </w:pPr>
    </w:p>
    <w:p w:rsidR="00F061C2" w:rsidRDefault="001B7A53" w:rsidP="00F061C2">
      <w:pPr>
        <w:tabs>
          <w:tab w:val="left" w:pos="1985"/>
        </w:tabs>
        <w:spacing w:after="0" w:line="240" w:lineRule="auto"/>
        <w:jc w:val="both"/>
        <w:rPr>
          <w:rFonts w:cstheme="minorHAnsi"/>
          <w:sz w:val="24"/>
          <w:szCs w:val="24"/>
        </w:rPr>
      </w:pPr>
      <w:proofErr w:type="gramStart"/>
      <w:r w:rsidRPr="00E701E4">
        <w:rPr>
          <w:rFonts w:cstheme="minorHAnsi"/>
          <w:sz w:val="24"/>
          <w:szCs w:val="24"/>
        </w:rPr>
        <w:t>après</w:t>
      </w:r>
      <w:proofErr w:type="gramEnd"/>
      <w:r w:rsidRPr="00E701E4">
        <w:rPr>
          <w:rFonts w:cstheme="minorHAnsi"/>
          <w:sz w:val="24"/>
          <w:szCs w:val="24"/>
        </w:rPr>
        <w:t xml:space="preserve"> en avoir délibéré,</w:t>
      </w:r>
    </w:p>
    <w:p w:rsidR="001B7A53" w:rsidRPr="00E701E4" w:rsidRDefault="001B7A53" w:rsidP="00F061C2">
      <w:pPr>
        <w:tabs>
          <w:tab w:val="left" w:pos="1985"/>
        </w:tabs>
        <w:spacing w:after="0" w:line="240" w:lineRule="auto"/>
        <w:jc w:val="center"/>
        <w:rPr>
          <w:rFonts w:eastAsia="Times New Roman" w:cs="Times New Roman"/>
          <w:b/>
          <w:sz w:val="24"/>
          <w:szCs w:val="24"/>
          <w:lang w:eastAsia="fr-FR"/>
        </w:rPr>
      </w:pPr>
      <w:r w:rsidRPr="00E701E4">
        <w:rPr>
          <w:rFonts w:eastAsia="Times New Roman" w:cs="Times New Roman"/>
          <w:b/>
          <w:sz w:val="24"/>
          <w:szCs w:val="24"/>
          <w:lang w:eastAsia="fr-FR"/>
        </w:rPr>
        <w:t>DECIDE</w:t>
      </w:r>
    </w:p>
    <w:p w:rsidR="001B7A53" w:rsidRPr="00E701E4" w:rsidRDefault="001B7A53" w:rsidP="001B7A53">
      <w:pPr>
        <w:spacing w:after="0" w:line="240" w:lineRule="auto"/>
        <w:jc w:val="center"/>
        <w:rPr>
          <w:rFonts w:eastAsia="Times New Roman" w:cs="Times New Roman"/>
          <w:b/>
          <w:sz w:val="24"/>
          <w:szCs w:val="24"/>
          <w:lang w:eastAsia="fr-FR"/>
        </w:rPr>
      </w:pPr>
    </w:p>
    <w:p w:rsidR="001B7A53" w:rsidRPr="00E701E4" w:rsidRDefault="001B7A53" w:rsidP="00F061C2">
      <w:pPr>
        <w:pStyle w:val="Paragraphedeliste"/>
        <w:numPr>
          <w:ilvl w:val="0"/>
          <w:numId w:val="8"/>
        </w:numPr>
        <w:autoSpaceDE w:val="0"/>
        <w:autoSpaceDN w:val="0"/>
        <w:spacing w:after="0" w:line="240" w:lineRule="auto"/>
        <w:ind w:left="357" w:hanging="357"/>
        <w:rPr>
          <w:iCs/>
          <w:sz w:val="24"/>
          <w:szCs w:val="24"/>
        </w:rPr>
      </w:pPr>
      <w:proofErr w:type="gramStart"/>
      <w:r w:rsidRPr="00E701E4">
        <w:rPr>
          <w:b/>
          <w:iCs/>
          <w:sz w:val="24"/>
          <w:szCs w:val="24"/>
        </w:rPr>
        <w:t>d’approuver</w:t>
      </w:r>
      <w:proofErr w:type="gramEnd"/>
      <w:r w:rsidRPr="00E701E4">
        <w:rPr>
          <w:b/>
          <w:iCs/>
          <w:sz w:val="24"/>
          <w:szCs w:val="24"/>
        </w:rPr>
        <w:t xml:space="preserve"> </w:t>
      </w:r>
      <w:r w:rsidRPr="00E701E4">
        <w:rPr>
          <w:iCs/>
          <w:sz w:val="24"/>
          <w:szCs w:val="24"/>
        </w:rPr>
        <w:t>le Contrat Départemental de développement territorial et humain du territoire d’action Sud  pour la période 2018-2021, tel que joint en annexe, dont les éléments essentiels sont les suivants :</w:t>
      </w:r>
    </w:p>
    <w:p w:rsidR="001B7A53" w:rsidRPr="00E701E4" w:rsidRDefault="001B7A53" w:rsidP="00F061C2">
      <w:pPr>
        <w:numPr>
          <w:ilvl w:val="0"/>
          <w:numId w:val="17"/>
        </w:numPr>
        <w:spacing w:after="100" w:afterAutospacing="1" w:line="240" w:lineRule="auto"/>
        <w:ind w:left="709"/>
        <w:contextualSpacing/>
        <w:rPr>
          <w:iCs/>
          <w:sz w:val="24"/>
          <w:szCs w:val="24"/>
        </w:rPr>
      </w:pPr>
      <w:proofErr w:type="gramStart"/>
      <w:r w:rsidRPr="00E701E4">
        <w:rPr>
          <w:iCs/>
          <w:sz w:val="24"/>
          <w:szCs w:val="24"/>
        </w:rPr>
        <w:t>les</w:t>
      </w:r>
      <w:proofErr w:type="gramEnd"/>
      <w:r w:rsidRPr="00E701E4">
        <w:rPr>
          <w:iCs/>
          <w:sz w:val="24"/>
          <w:szCs w:val="24"/>
        </w:rPr>
        <w:t xml:space="preserve"> enjeux prioritaires du territoire d’action Sud ;</w:t>
      </w:r>
    </w:p>
    <w:p w:rsidR="001B7A53" w:rsidRPr="00E701E4" w:rsidRDefault="001B7A53" w:rsidP="00F061C2">
      <w:pPr>
        <w:numPr>
          <w:ilvl w:val="0"/>
          <w:numId w:val="17"/>
        </w:numPr>
        <w:spacing w:after="100" w:afterAutospacing="1" w:line="240" w:lineRule="auto"/>
        <w:ind w:left="709"/>
        <w:contextualSpacing/>
        <w:rPr>
          <w:iCs/>
          <w:sz w:val="24"/>
          <w:szCs w:val="24"/>
        </w:rPr>
      </w:pPr>
      <w:proofErr w:type="gramStart"/>
      <w:r w:rsidRPr="00E701E4">
        <w:rPr>
          <w:iCs/>
          <w:sz w:val="24"/>
          <w:szCs w:val="24"/>
        </w:rPr>
        <w:t>les</w:t>
      </w:r>
      <w:proofErr w:type="gramEnd"/>
      <w:r w:rsidRPr="00E701E4">
        <w:rPr>
          <w:iCs/>
          <w:sz w:val="24"/>
          <w:szCs w:val="24"/>
        </w:rPr>
        <w:t xml:space="preserve"> modalités de la gouvernance partagée du contrat et la co-construction des projets avec le Département du Bas-Rhin ;</w:t>
      </w:r>
    </w:p>
    <w:p w:rsidR="001B7A53" w:rsidRPr="00E701E4" w:rsidRDefault="001B7A53" w:rsidP="00F061C2">
      <w:pPr>
        <w:numPr>
          <w:ilvl w:val="0"/>
          <w:numId w:val="17"/>
        </w:numPr>
        <w:spacing w:before="100" w:beforeAutospacing="1" w:after="100" w:afterAutospacing="1" w:line="240" w:lineRule="auto"/>
        <w:ind w:left="709"/>
        <w:contextualSpacing/>
        <w:rPr>
          <w:rFonts w:eastAsia="Times New Roman" w:cs="Times New Roman"/>
          <w:sz w:val="24"/>
          <w:szCs w:val="24"/>
          <w:lang w:eastAsia="fr-FR"/>
        </w:rPr>
      </w:pPr>
      <w:proofErr w:type="gramStart"/>
      <w:r w:rsidRPr="00E701E4">
        <w:rPr>
          <w:iCs/>
          <w:sz w:val="24"/>
          <w:szCs w:val="24"/>
        </w:rPr>
        <w:t>les</w:t>
      </w:r>
      <w:proofErr w:type="gramEnd"/>
      <w:r w:rsidRPr="00E701E4">
        <w:rPr>
          <w:iCs/>
          <w:sz w:val="24"/>
          <w:szCs w:val="24"/>
        </w:rPr>
        <w:t xml:space="preserve"> interventions respectives des partenaires en faveur des enjeux prioritaires partagés</w:t>
      </w:r>
      <w:bookmarkStart w:id="15" w:name="ABSid390937679211"/>
      <w:bookmarkEnd w:id="15"/>
      <w:r w:rsidRPr="00E701E4">
        <w:rPr>
          <w:rFonts w:eastAsia="Times New Roman" w:cs="Times New Roman"/>
          <w:sz w:val="24"/>
          <w:szCs w:val="24"/>
          <w:lang w:eastAsia="fr-FR"/>
        </w:rPr>
        <w:t>.</w:t>
      </w:r>
    </w:p>
    <w:p w:rsidR="001B7A53" w:rsidRDefault="001B7A53" w:rsidP="00F061C2">
      <w:pPr>
        <w:pStyle w:val="Paragraphedeliste"/>
        <w:numPr>
          <w:ilvl w:val="0"/>
          <w:numId w:val="8"/>
        </w:numPr>
        <w:spacing w:before="100" w:beforeAutospacing="1" w:after="100" w:afterAutospacing="1" w:line="240" w:lineRule="auto"/>
        <w:ind w:left="357" w:hanging="357"/>
        <w:rPr>
          <w:rFonts w:eastAsia="Times New Roman" w:cs="Times New Roman"/>
          <w:sz w:val="24"/>
          <w:szCs w:val="24"/>
          <w:lang w:eastAsia="fr-FR"/>
        </w:rPr>
      </w:pPr>
      <w:proofErr w:type="gramStart"/>
      <w:r w:rsidRPr="00E701E4">
        <w:rPr>
          <w:rFonts w:eastAsia="Times New Roman" w:cs="Times New Roman"/>
          <w:b/>
          <w:sz w:val="24"/>
          <w:szCs w:val="24"/>
          <w:lang w:eastAsia="fr-FR"/>
        </w:rPr>
        <w:t>d’autoriser</w:t>
      </w:r>
      <w:proofErr w:type="gramEnd"/>
      <w:r w:rsidRPr="00E701E4">
        <w:rPr>
          <w:rFonts w:eastAsia="Times New Roman" w:cs="Times New Roman"/>
          <w:sz w:val="24"/>
          <w:szCs w:val="24"/>
          <w:lang w:eastAsia="fr-FR"/>
        </w:rPr>
        <w:t xml:space="preserve"> monsieur le </w:t>
      </w:r>
      <w:r>
        <w:rPr>
          <w:rFonts w:eastAsia="Times New Roman" w:cs="Times New Roman"/>
          <w:sz w:val="24"/>
          <w:szCs w:val="24"/>
          <w:lang w:eastAsia="fr-FR"/>
        </w:rPr>
        <w:t>M</w:t>
      </w:r>
      <w:r w:rsidRPr="00E701E4">
        <w:rPr>
          <w:rFonts w:eastAsia="Times New Roman" w:cs="Times New Roman"/>
          <w:sz w:val="24"/>
          <w:szCs w:val="24"/>
          <w:lang w:eastAsia="fr-FR"/>
        </w:rPr>
        <w:t>aire à signer la convention correspondant</w:t>
      </w:r>
      <w:bookmarkStart w:id="16" w:name="ABSid390937655630"/>
      <w:bookmarkEnd w:id="16"/>
      <w:r>
        <w:rPr>
          <w:rFonts w:eastAsia="Times New Roman" w:cs="Times New Roman"/>
          <w:sz w:val="24"/>
          <w:szCs w:val="24"/>
          <w:lang w:eastAsia="fr-FR"/>
        </w:rPr>
        <w:t>e ;</w:t>
      </w:r>
    </w:p>
    <w:p w:rsidR="001B7A53" w:rsidRPr="00E701E4" w:rsidRDefault="001B7A53" w:rsidP="00F061C2">
      <w:pPr>
        <w:pStyle w:val="Paragraphedeliste"/>
        <w:numPr>
          <w:ilvl w:val="0"/>
          <w:numId w:val="8"/>
        </w:numPr>
        <w:spacing w:before="100" w:beforeAutospacing="1" w:after="100" w:afterAutospacing="1" w:line="240" w:lineRule="auto"/>
        <w:ind w:left="357" w:hanging="357"/>
        <w:rPr>
          <w:rFonts w:eastAsia="Times New Roman" w:cs="Times New Roman"/>
          <w:sz w:val="24"/>
          <w:szCs w:val="24"/>
          <w:lang w:eastAsia="fr-FR"/>
        </w:rPr>
      </w:pPr>
      <w:proofErr w:type="gramStart"/>
      <w:r w:rsidRPr="00E701E4">
        <w:rPr>
          <w:rFonts w:eastAsia="Times New Roman" w:cs="Times New Roman"/>
          <w:b/>
          <w:sz w:val="24"/>
          <w:szCs w:val="24"/>
          <w:lang w:eastAsia="fr-FR"/>
        </w:rPr>
        <w:t>de</w:t>
      </w:r>
      <w:proofErr w:type="gramEnd"/>
      <w:r w:rsidRPr="00E701E4">
        <w:rPr>
          <w:rFonts w:eastAsia="Times New Roman" w:cs="Times New Roman"/>
          <w:b/>
          <w:sz w:val="24"/>
          <w:szCs w:val="24"/>
          <w:lang w:eastAsia="fr-FR"/>
        </w:rPr>
        <w:t xml:space="preserve"> charger</w:t>
      </w:r>
      <w:r w:rsidRPr="00E701E4">
        <w:rPr>
          <w:rFonts w:eastAsia="Times New Roman" w:cs="Times New Roman"/>
          <w:sz w:val="24"/>
          <w:szCs w:val="24"/>
          <w:lang w:eastAsia="fr-FR"/>
        </w:rPr>
        <w:t xml:space="preserve"> monsieur le </w:t>
      </w:r>
      <w:r>
        <w:rPr>
          <w:rFonts w:eastAsia="Times New Roman" w:cs="Times New Roman"/>
          <w:sz w:val="24"/>
          <w:szCs w:val="24"/>
          <w:lang w:eastAsia="fr-FR"/>
        </w:rPr>
        <w:t>M</w:t>
      </w:r>
      <w:r w:rsidRPr="00E701E4">
        <w:rPr>
          <w:rFonts w:eastAsia="Times New Roman" w:cs="Times New Roman"/>
          <w:sz w:val="24"/>
          <w:szCs w:val="24"/>
          <w:lang w:eastAsia="fr-FR"/>
        </w:rPr>
        <w:t xml:space="preserve">aire de mettre en œuvre la présente délibération </w:t>
      </w:r>
    </w:p>
    <w:p w:rsidR="001B7A53" w:rsidRDefault="001B7A53" w:rsidP="00F061C2">
      <w:pPr>
        <w:tabs>
          <w:tab w:val="left" w:pos="1985"/>
        </w:tabs>
        <w:spacing w:after="0" w:line="240" w:lineRule="auto"/>
        <w:ind w:left="-284" w:right="425"/>
        <w:contextualSpacing/>
        <w:jc w:val="both"/>
        <w:rPr>
          <w:rFonts w:cstheme="minorHAnsi"/>
          <w:b/>
          <w:sz w:val="24"/>
          <w:szCs w:val="24"/>
        </w:rPr>
      </w:pPr>
      <w:r w:rsidRPr="00E701E4">
        <w:rPr>
          <w:rFonts w:cstheme="minorHAnsi"/>
          <w:b/>
          <w:sz w:val="24"/>
          <w:szCs w:val="24"/>
        </w:rPr>
        <w:t xml:space="preserve">     Adopté à l’unanimité.</w:t>
      </w:r>
    </w:p>
    <w:p w:rsidR="0054222A" w:rsidRDefault="0054222A" w:rsidP="0054222A">
      <w:pPr>
        <w:tabs>
          <w:tab w:val="left" w:pos="1985"/>
        </w:tabs>
        <w:spacing w:after="0" w:line="240" w:lineRule="exact"/>
        <w:ind w:left="-284" w:right="425"/>
        <w:contextualSpacing/>
        <w:jc w:val="both"/>
        <w:rPr>
          <w:rFonts w:cstheme="minorHAnsi"/>
          <w:b/>
          <w:sz w:val="24"/>
          <w:szCs w:val="24"/>
        </w:rPr>
      </w:pPr>
    </w:p>
    <w:p w:rsidR="001B7A53" w:rsidRDefault="001B7A53" w:rsidP="001B7A53">
      <w:pPr>
        <w:tabs>
          <w:tab w:val="left" w:pos="1985"/>
        </w:tabs>
        <w:spacing w:after="0" w:line="240" w:lineRule="auto"/>
        <w:ind w:left="-284" w:right="425"/>
        <w:jc w:val="both"/>
        <w:rPr>
          <w:rFonts w:cstheme="minorHAnsi"/>
          <w:b/>
          <w:sz w:val="24"/>
          <w:szCs w:val="24"/>
        </w:rPr>
      </w:pPr>
    </w:p>
    <w:p w:rsidR="001B7A53" w:rsidRDefault="001B7A53" w:rsidP="00935ACA">
      <w:pPr>
        <w:numPr>
          <w:ilvl w:val="0"/>
          <w:numId w:val="21"/>
        </w:numPr>
        <w:spacing w:after="200" w:line="276" w:lineRule="auto"/>
        <w:ind w:left="697" w:hanging="357"/>
        <w:contextualSpacing/>
        <w:rPr>
          <w:rFonts w:ascii="Calibri" w:eastAsia="Calibri" w:hAnsi="Calibri" w:cs="Calibri"/>
          <w:b/>
          <w:sz w:val="24"/>
          <w:szCs w:val="24"/>
          <w:u w:val="single"/>
        </w:rPr>
      </w:pPr>
      <w:r w:rsidRPr="001B7A53">
        <w:rPr>
          <w:rFonts w:ascii="Calibri" w:eastAsia="Calibri" w:hAnsi="Calibri" w:cs="Calibri"/>
          <w:b/>
          <w:sz w:val="24"/>
          <w:szCs w:val="24"/>
          <w:u w:val="single"/>
        </w:rPr>
        <w:t>Débat d'orientation budgétaire 2018</w:t>
      </w:r>
    </w:p>
    <w:p w:rsidR="001B7A53" w:rsidRPr="001B7A53" w:rsidRDefault="001B7A53" w:rsidP="001B7A53">
      <w:pPr>
        <w:spacing w:after="200" w:line="276" w:lineRule="auto"/>
        <w:contextualSpacing/>
        <w:rPr>
          <w:rFonts w:ascii="Calibri" w:eastAsia="Calibri" w:hAnsi="Calibri" w:cs="Calibri"/>
          <w:b/>
          <w:sz w:val="24"/>
          <w:szCs w:val="24"/>
          <w:u w:val="single"/>
        </w:rPr>
      </w:pPr>
    </w:p>
    <w:p w:rsidR="001B7A53" w:rsidRPr="001B7A53" w:rsidRDefault="001B7A53" w:rsidP="009F3635">
      <w:pPr>
        <w:tabs>
          <w:tab w:val="left" w:pos="1985"/>
        </w:tabs>
        <w:spacing w:after="0" w:line="240" w:lineRule="exact"/>
        <w:ind w:right="425"/>
        <w:jc w:val="both"/>
        <w:rPr>
          <w:rFonts w:ascii="Calibri" w:eastAsia="Calibri" w:hAnsi="Calibri" w:cs="Calibri"/>
          <w:sz w:val="24"/>
          <w:szCs w:val="24"/>
        </w:rPr>
      </w:pPr>
      <w:r w:rsidRPr="001B7A53">
        <w:rPr>
          <w:rFonts w:ascii="Calibri" w:eastAsia="Calibri" w:hAnsi="Calibri" w:cs="Calibri"/>
          <w:sz w:val="24"/>
          <w:szCs w:val="24"/>
        </w:rPr>
        <w:t>M. le Maire présente le rapport d'orientation budgétaire (adressé aux conseillers (ères) avec la convocation à la présente séance, également jointe en annexe).</w:t>
      </w:r>
    </w:p>
    <w:p w:rsidR="001B7A53" w:rsidRPr="001B7A53" w:rsidRDefault="001B7A53" w:rsidP="009F3635">
      <w:pPr>
        <w:tabs>
          <w:tab w:val="left" w:pos="1985"/>
        </w:tabs>
        <w:spacing w:after="0" w:line="240" w:lineRule="exact"/>
        <w:ind w:right="425"/>
        <w:jc w:val="both"/>
        <w:rPr>
          <w:rFonts w:ascii="Calibri" w:eastAsia="Calibri" w:hAnsi="Calibri" w:cs="Calibri"/>
          <w:sz w:val="24"/>
          <w:szCs w:val="24"/>
        </w:rPr>
      </w:pPr>
      <w:r w:rsidRPr="001B7A53">
        <w:rPr>
          <w:rFonts w:ascii="Calibri" w:eastAsia="Calibri" w:hAnsi="Calibri" w:cs="Calibri"/>
          <w:sz w:val="24"/>
          <w:szCs w:val="24"/>
        </w:rPr>
        <w:t>Au vu de la situation financière de la ville, M. Christian JAEG estime qu'il n'y a pas lieu d'augmenter la fiscalité locale de 1 % tel que le propose M. le Maire.</w:t>
      </w:r>
    </w:p>
    <w:p w:rsidR="001B7A53" w:rsidRPr="001B7A53" w:rsidRDefault="001B7A53" w:rsidP="009F3635">
      <w:pPr>
        <w:tabs>
          <w:tab w:val="left" w:pos="1985"/>
        </w:tabs>
        <w:spacing w:after="0" w:line="240" w:lineRule="exact"/>
        <w:ind w:right="425"/>
        <w:jc w:val="both"/>
        <w:rPr>
          <w:rFonts w:ascii="Calibri" w:eastAsia="Calibri" w:hAnsi="Calibri" w:cs="Calibri"/>
          <w:sz w:val="24"/>
          <w:szCs w:val="24"/>
        </w:rPr>
      </w:pPr>
      <w:r w:rsidRPr="001B7A53">
        <w:rPr>
          <w:rFonts w:ascii="Calibri" w:eastAsia="Calibri" w:hAnsi="Calibri" w:cs="Calibri"/>
          <w:sz w:val="24"/>
          <w:szCs w:val="24"/>
        </w:rPr>
        <w:t>M. le Maire répond qu'il préfère proposer une hausse modérée mais régulière. Une augmentation des taux de 1 % ne représente que 2,70 € par habitant.</w:t>
      </w:r>
    </w:p>
    <w:p w:rsidR="001B7A53" w:rsidRPr="001B7A53" w:rsidRDefault="001B7A53" w:rsidP="009F3635">
      <w:pPr>
        <w:tabs>
          <w:tab w:val="left" w:pos="1985"/>
        </w:tabs>
        <w:spacing w:after="0" w:line="240" w:lineRule="exact"/>
        <w:ind w:right="425"/>
        <w:jc w:val="both"/>
        <w:rPr>
          <w:rFonts w:ascii="Calibri" w:eastAsia="Calibri" w:hAnsi="Calibri" w:cs="Calibri"/>
          <w:sz w:val="24"/>
          <w:szCs w:val="24"/>
        </w:rPr>
      </w:pPr>
    </w:p>
    <w:p w:rsidR="001B7A53" w:rsidRPr="001B7A53" w:rsidRDefault="001B7A53" w:rsidP="009F3635">
      <w:pPr>
        <w:tabs>
          <w:tab w:val="left" w:pos="1985"/>
        </w:tabs>
        <w:spacing w:after="0" w:line="240" w:lineRule="exact"/>
        <w:ind w:right="425"/>
        <w:jc w:val="both"/>
        <w:rPr>
          <w:rFonts w:ascii="Calibri" w:eastAsia="Calibri" w:hAnsi="Calibri" w:cs="Calibri"/>
          <w:sz w:val="24"/>
          <w:szCs w:val="24"/>
        </w:rPr>
      </w:pPr>
      <w:r w:rsidRPr="009E3F71">
        <w:rPr>
          <w:rFonts w:ascii="Calibri" w:eastAsia="Calibri" w:hAnsi="Calibri" w:cs="Calibri"/>
          <w:b/>
          <w:sz w:val="24"/>
          <w:szCs w:val="24"/>
        </w:rPr>
        <w:t>Vu</w:t>
      </w:r>
      <w:r w:rsidRPr="001B7A53">
        <w:rPr>
          <w:rFonts w:ascii="Calibri" w:eastAsia="Calibri" w:hAnsi="Calibri" w:cs="Calibri"/>
          <w:sz w:val="24"/>
          <w:szCs w:val="24"/>
        </w:rPr>
        <w:t xml:space="preserve"> le Code Général des Collectivités Territoriales, notamment son article L2312-1,</w:t>
      </w:r>
    </w:p>
    <w:p w:rsidR="001B7A53" w:rsidRPr="001B7A53" w:rsidRDefault="001B7A53" w:rsidP="009F3635">
      <w:pPr>
        <w:tabs>
          <w:tab w:val="left" w:pos="1985"/>
        </w:tabs>
        <w:spacing w:after="0" w:line="240" w:lineRule="exact"/>
        <w:ind w:right="425"/>
        <w:jc w:val="both"/>
        <w:rPr>
          <w:rFonts w:ascii="Calibri" w:eastAsia="Calibri" w:hAnsi="Calibri" w:cs="Calibri"/>
          <w:sz w:val="24"/>
          <w:szCs w:val="24"/>
        </w:rPr>
      </w:pPr>
      <w:r w:rsidRPr="009E3F71">
        <w:rPr>
          <w:rFonts w:ascii="Calibri" w:eastAsia="Calibri" w:hAnsi="Calibri" w:cs="Calibri"/>
          <w:b/>
          <w:sz w:val="24"/>
          <w:szCs w:val="24"/>
        </w:rPr>
        <w:t>Vu</w:t>
      </w:r>
      <w:r w:rsidRPr="001B7A53">
        <w:rPr>
          <w:rFonts w:ascii="Calibri" w:eastAsia="Calibri" w:hAnsi="Calibri" w:cs="Calibri"/>
          <w:sz w:val="24"/>
          <w:szCs w:val="24"/>
        </w:rPr>
        <w:t xml:space="preserve"> le Rapport d'Orientation Budgétaire,</w:t>
      </w:r>
    </w:p>
    <w:p w:rsidR="001B7A53" w:rsidRPr="001B7A53" w:rsidRDefault="001B7A53" w:rsidP="009F3635">
      <w:pPr>
        <w:tabs>
          <w:tab w:val="left" w:pos="1985"/>
        </w:tabs>
        <w:spacing w:after="0" w:line="240" w:lineRule="exact"/>
        <w:ind w:right="425"/>
        <w:jc w:val="both"/>
        <w:rPr>
          <w:rFonts w:ascii="Calibri" w:eastAsia="Calibri" w:hAnsi="Calibri" w:cs="Calibri"/>
          <w:sz w:val="24"/>
          <w:szCs w:val="24"/>
        </w:rPr>
      </w:pPr>
    </w:p>
    <w:p w:rsidR="001B7A53" w:rsidRPr="001B7A53" w:rsidRDefault="001B7A53" w:rsidP="009F3635">
      <w:pPr>
        <w:tabs>
          <w:tab w:val="left" w:pos="1985"/>
        </w:tabs>
        <w:spacing w:after="0" w:line="240" w:lineRule="exact"/>
        <w:ind w:right="425"/>
        <w:jc w:val="both"/>
        <w:rPr>
          <w:rFonts w:ascii="Calibri" w:eastAsia="Calibri" w:hAnsi="Calibri" w:cs="Calibri"/>
          <w:sz w:val="24"/>
          <w:szCs w:val="24"/>
        </w:rPr>
      </w:pPr>
      <w:r w:rsidRPr="009E3F71">
        <w:rPr>
          <w:rFonts w:ascii="Calibri" w:eastAsia="Calibri" w:hAnsi="Calibri" w:cs="Calibri"/>
          <w:b/>
          <w:sz w:val="24"/>
          <w:szCs w:val="24"/>
        </w:rPr>
        <w:t>Considérant</w:t>
      </w:r>
      <w:r w:rsidRPr="001B7A53">
        <w:rPr>
          <w:rFonts w:ascii="Calibri" w:eastAsia="Calibri" w:hAnsi="Calibri" w:cs="Calibri"/>
          <w:sz w:val="24"/>
          <w:szCs w:val="24"/>
        </w:rPr>
        <w:t xml:space="preserve"> qu'aux termes de l'article susvisé, dans les communes de 3500 habitants et plus, le Rapport d'Orientation Budgétaire donne lieu à un débat au Conseil Municipal, qu'il est pris acte de ce débat par une délibération spécifique,</w:t>
      </w:r>
    </w:p>
    <w:p w:rsidR="001B7A53" w:rsidRPr="001B7A53" w:rsidRDefault="001B7A53" w:rsidP="001B7A53">
      <w:pPr>
        <w:tabs>
          <w:tab w:val="left" w:pos="1985"/>
        </w:tabs>
        <w:spacing w:after="0" w:line="240" w:lineRule="auto"/>
        <w:ind w:right="425"/>
        <w:jc w:val="both"/>
        <w:rPr>
          <w:rFonts w:ascii="Calibri" w:eastAsia="Calibri" w:hAnsi="Calibri" w:cs="Calibri"/>
          <w:sz w:val="24"/>
          <w:szCs w:val="24"/>
        </w:rPr>
      </w:pPr>
    </w:p>
    <w:p w:rsidR="001B7A53" w:rsidRPr="001B7A53" w:rsidRDefault="001B7A53" w:rsidP="001B7A53">
      <w:pPr>
        <w:tabs>
          <w:tab w:val="left" w:pos="1985"/>
        </w:tabs>
        <w:spacing w:after="0" w:line="240" w:lineRule="auto"/>
        <w:ind w:right="425"/>
        <w:jc w:val="both"/>
        <w:rPr>
          <w:rFonts w:ascii="Calibri" w:eastAsia="Calibri" w:hAnsi="Calibri" w:cs="Calibri"/>
          <w:b/>
          <w:sz w:val="24"/>
          <w:szCs w:val="24"/>
        </w:rPr>
      </w:pPr>
      <w:proofErr w:type="gramStart"/>
      <w:r w:rsidRPr="001B7A53">
        <w:rPr>
          <w:rFonts w:ascii="Calibri" w:eastAsia="Calibri" w:hAnsi="Calibri" w:cs="Calibri"/>
          <w:b/>
          <w:sz w:val="24"/>
          <w:szCs w:val="24"/>
        </w:rPr>
        <w:t>le</w:t>
      </w:r>
      <w:proofErr w:type="gramEnd"/>
      <w:r w:rsidRPr="001B7A53">
        <w:rPr>
          <w:rFonts w:ascii="Calibri" w:eastAsia="Calibri" w:hAnsi="Calibri" w:cs="Calibri"/>
          <w:b/>
          <w:sz w:val="24"/>
          <w:szCs w:val="24"/>
        </w:rPr>
        <w:t xml:space="preserve"> Conseil Municipal,</w:t>
      </w:r>
    </w:p>
    <w:p w:rsidR="001B7A53" w:rsidRPr="001B7A53" w:rsidRDefault="001B7A53" w:rsidP="001B7A53">
      <w:pPr>
        <w:tabs>
          <w:tab w:val="left" w:pos="1985"/>
        </w:tabs>
        <w:spacing w:after="0" w:line="240" w:lineRule="auto"/>
        <w:ind w:right="425"/>
        <w:jc w:val="both"/>
        <w:rPr>
          <w:rFonts w:ascii="Calibri" w:eastAsia="Calibri" w:hAnsi="Calibri" w:cs="Calibri"/>
          <w:sz w:val="24"/>
          <w:szCs w:val="24"/>
        </w:rPr>
      </w:pPr>
      <w:proofErr w:type="gramStart"/>
      <w:r w:rsidRPr="001B7A53">
        <w:rPr>
          <w:rFonts w:ascii="Calibri" w:eastAsia="Calibri" w:hAnsi="Calibri" w:cs="Calibri"/>
          <w:sz w:val="24"/>
          <w:szCs w:val="24"/>
        </w:rPr>
        <w:t>après</w:t>
      </w:r>
      <w:proofErr w:type="gramEnd"/>
      <w:r w:rsidRPr="001B7A53">
        <w:rPr>
          <w:rFonts w:ascii="Calibri" w:eastAsia="Calibri" w:hAnsi="Calibri" w:cs="Calibri"/>
          <w:sz w:val="24"/>
          <w:szCs w:val="24"/>
        </w:rPr>
        <w:t xml:space="preserve"> en avoir débattu,</w:t>
      </w:r>
    </w:p>
    <w:p w:rsidR="001B7A53" w:rsidRPr="001B7A53" w:rsidRDefault="001B7A53" w:rsidP="001B7A53">
      <w:pPr>
        <w:tabs>
          <w:tab w:val="left" w:pos="1985"/>
        </w:tabs>
        <w:spacing w:after="0" w:line="240" w:lineRule="auto"/>
        <w:ind w:right="425"/>
        <w:jc w:val="both"/>
        <w:rPr>
          <w:rFonts w:ascii="Calibri" w:eastAsia="Calibri" w:hAnsi="Calibri" w:cs="Calibri"/>
          <w:sz w:val="24"/>
          <w:szCs w:val="24"/>
        </w:rPr>
      </w:pPr>
      <w:proofErr w:type="gramStart"/>
      <w:r w:rsidRPr="001B7A53">
        <w:rPr>
          <w:rFonts w:ascii="Calibri" w:eastAsia="Calibri" w:hAnsi="Calibri" w:cs="Calibri"/>
          <w:b/>
          <w:sz w:val="24"/>
          <w:szCs w:val="24"/>
        </w:rPr>
        <w:t>prend</w:t>
      </w:r>
      <w:proofErr w:type="gramEnd"/>
      <w:r w:rsidRPr="001B7A53">
        <w:rPr>
          <w:rFonts w:ascii="Calibri" w:eastAsia="Calibri" w:hAnsi="Calibri" w:cs="Calibri"/>
          <w:b/>
          <w:sz w:val="24"/>
          <w:szCs w:val="24"/>
        </w:rPr>
        <w:t xml:space="preserve"> acte</w:t>
      </w:r>
      <w:r w:rsidRPr="001B7A53">
        <w:rPr>
          <w:rFonts w:ascii="Calibri" w:eastAsia="Calibri" w:hAnsi="Calibri" w:cs="Calibri"/>
          <w:sz w:val="24"/>
          <w:szCs w:val="24"/>
        </w:rPr>
        <w:t xml:space="preserve"> des orientations budgétaires 2018.</w:t>
      </w:r>
    </w:p>
    <w:p w:rsidR="001B7A53" w:rsidRPr="001B7A53" w:rsidRDefault="001B7A53" w:rsidP="001B7A53">
      <w:pPr>
        <w:tabs>
          <w:tab w:val="left" w:pos="1985"/>
        </w:tabs>
        <w:spacing w:after="0" w:line="240" w:lineRule="auto"/>
        <w:ind w:right="425"/>
        <w:jc w:val="both"/>
        <w:rPr>
          <w:rFonts w:ascii="Calibri" w:eastAsia="Calibri" w:hAnsi="Calibri" w:cs="Calibri"/>
          <w:sz w:val="24"/>
          <w:szCs w:val="24"/>
        </w:rPr>
      </w:pPr>
    </w:p>
    <w:p w:rsidR="00F061C2" w:rsidRDefault="00F061C2" w:rsidP="001B7A53">
      <w:pPr>
        <w:spacing w:after="0" w:line="276" w:lineRule="auto"/>
        <w:jc w:val="both"/>
        <w:rPr>
          <w:rFonts w:ascii="Calibri" w:eastAsia="Calibri" w:hAnsi="Calibri" w:cs="Calibri"/>
          <w:b/>
          <w:sz w:val="24"/>
          <w:szCs w:val="24"/>
        </w:rPr>
      </w:pPr>
    </w:p>
    <w:p w:rsidR="00D301C9" w:rsidRPr="002D4EA0" w:rsidRDefault="00D301C9" w:rsidP="002D4EA0">
      <w:pPr>
        <w:numPr>
          <w:ilvl w:val="0"/>
          <w:numId w:val="12"/>
        </w:numPr>
        <w:tabs>
          <w:tab w:val="left" w:pos="1778"/>
          <w:tab w:val="left" w:pos="2214"/>
          <w:tab w:val="left" w:pos="2484"/>
          <w:tab w:val="left" w:pos="3114"/>
        </w:tabs>
        <w:overflowPunct w:val="0"/>
        <w:autoSpaceDE w:val="0"/>
        <w:autoSpaceDN w:val="0"/>
        <w:adjustRightInd w:val="0"/>
        <w:spacing w:after="0" w:line="240" w:lineRule="auto"/>
        <w:ind w:left="709"/>
        <w:jc w:val="both"/>
        <w:textAlignment w:val="baseline"/>
        <w:rPr>
          <w:rFonts w:eastAsia="Times New Roman" w:cstheme="minorHAnsi"/>
          <w:b/>
          <w:i/>
          <w:sz w:val="24"/>
          <w:szCs w:val="24"/>
          <w:u w:val="single"/>
          <w:lang w:eastAsia="fr-FR"/>
        </w:rPr>
      </w:pPr>
      <w:r w:rsidRPr="002D4EA0">
        <w:rPr>
          <w:rFonts w:eastAsia="Times New Roman" w:cstheme="minorHAnsi"/>
          <w:b/>
          <w:bCs/>
          <w:i/>
          <w:iCs/>
          <w:sz w:val="24"/>
          <w:szCs w:val="24"/>
          <w:u w:val="single"/>
          <w:lang w:eastAsia="fr-FR"/>
        </w:rPr>
        <w:t>Personnel Communal</w:t>
      </w:r>
    </w:p>
    <w:p w:rsidR="009338CC" w:rsidRPr="002D4EA0" w:rsidRDefault="009338CC" w:rsidP="009338CC">
      <w:pPr>
        <w:spacing w:after="0" w:line="240" w:lineRule="auto"/>
        <w:ind w:left="360"/>
        <w:rPr>
          <w:rFonts w:eastAsia="Times New Roman" w:cstheme="minorHAnsi"/>
          <w:b/>
          <w:i/>
          <w:sz w:val="24"/>
          <w:szCs w:val="24"/>
          <w:u w:val="single"/>
          <w:lang w:eastAsia="fr-FR"/>
        </w:rPr>
      </w:pPr>
    </w:p>
    <w:p w:rsidR="001B7A53" w:rsidRPr="002D4EA0" w:rsidRDefault="001B7A53" w:rsidP="002D4EA0">
      <w:pPr>
        <w:numPr>
          <w:ilvl w:val="1"/>
          <w:numId w:val="22"/>
        </w:numPr>
        <w:spacing w:after="0" w:line="240" w:lineRule="auto"/>
        <w:ind w:left="709"/>
        <w:rPr>
          <w:rFonts w:eastAsia="Times New Roman" w:cstheme="minorHAnsi"/>
          <w:b/>
          <w:sz w:val="24"/>
          <w:szCs w:val="24"/>
          <w:u w:val="single"/>
          <w:lang w:eastAsia="fr-FR"/>
        </w:rPr>
      </w:pPr>
      <w:r w:rsidRPr="002D4EA0">
        <w:rPr>
          <w:rFonts w:eastAsia="Times New Roman" w:cstheme="minorHAnsi"/>
          <w:b/>
          <w:sz w:val="24"/>
          <w:szCs w:val="24"/>
          <w:u w:val="single"/>
          <w:lang w:eastAsia="fr-FR"/>
        </w:rPr>
        <w:t>Création de 4 postes de concierges</w:t>
      </w:r>
      <w:r w:rsidR="00935ACA" w:rsidRPr="002D4EA0">
        <w:rPr>
          <w:rFonts w:eastAsia="Times New Roman" w:cstheme="minorHAnsi"/>
          <w:b/>
          <w:sz w:val="24"/>
          <w:szCs w:val="24"/>
          <w:u w:val="single"/>
          <w:lang w:eastAsia="fr-FR"/>
        </w:rPr>
        <w:t xml:space="preserve"> et attribution de logements de service</w:t>
      </w:r>
    </w:p>
    <w:p w:rsidR="001B7A53" w:rsidRPr="00E701E4" w:rsidRDefault="001B7A53" w:rsidP="001B7A53">
      <w:pPr>
        <w:spacing w:after="0" w:line="240" w:lineRule="auto"/>
        <w:rPr>
          <w:rFonts w:eastAsia="Times New Roman" w:cstheme="minorHAnsi"/>
          <w:b/>
          <w:sz w:val="24"/>
          <w:szCs w:val="24"/>
          <w:lang w:eastAsia="fr-FR"/>
        </w:rPr>
      </w:pPr>
    </w:p>
    <w:p w:rsidR="001B7A53" w:rsidRDefault="001B7A53" w:rsidP="0054222A">
      <w:pPr>
        <w:spacing w:after="0" w:line="240" w:lineRule="exact"/>
        <w:contextualSpacing/>
        <w:jc w:val="both"/>
        <w:rPr>
          <w:rFonts w:cstheme="minorHAnsi"/>
          <w:sz w:val="24"/>
          <w:szCs w:val="24"/>
        </w:rPr>
      </w:pPr>
      <w:r>
        <w:rPr>
          <w:rFonts w:cstheme="minorHAnsi"/>
          <w:sz w:val="24"/>
          <w:szCs w:val="24"/>
        </w:rPr>
        <w:t xml:space="preserve">Madame Lucienne GILG, </w:t>
      </w:r>
      <w:bookmarkStart w:id="17" w:name="_Hlk507421311"/>
      <w:r>
        <w:rPr>
          <w:rFonts w:cstheme="minorHAnsi"/>
          <w:sz w:val="24"/>
          <w:szCs w:val="24"/>
        </w:rPr>
        <w:t>Adjointe au Maire</w:t>
      </w:r>
      <w:bookmarkEnd w:id="17"/>
      <w:r>
        <w:rPr>
          <w:rFonts w:cstheme="minorHAnsi"/>
          <w:sz w:val="24"/>
          <w:szCs w:val="24"/>
        </w:rPr>
        <w:t>, expose au Conseil Municipal la situation des postes de concierges à la Résidence pour Personnes Agées ainsi qu'à l'école Rohan.</w:t>
      </w:r>
    </w:p>
    <w:p w:rsidR="001B7A53" w:rsidRDefault="001B7A53" w:rsidP="0054222A">
      <w:pPr>
        <w:spacing w:after="0" w:line="240" w:lineRule="exact"/>
        <w:contextualSpacing/>
        <w:jc w:val="both"/>
        <w:rPr>
          <w:rFonts w:cstheme="minorHAnsi"/>
          <w:sz w:val="24"/>
          <w:szCs w:val="24"/>
        </w:rPr>
      </w:pPr>
    </w:p>
    <w:p w:rsidR="001B7A53" w:rsidRPr="00CB1DC1" w:rsidRDefault="001B7A53" w:rsidP="0054222A">
      <w:pPr>
        <w:spacing w:line="240" w:lineRule="exact"/>
        <w:jc w:val="both"/>
        <w:rPr>
          <w:rFonts w:cstheme="minorHAnsi"/>
          <w:sz w:val="24"/>
          <w:szCs w:val="24"/>
        </w:rPr>
      </w:pPr>
      <w:r w:rsidRPr="00CB1DC1">
        <w:rPr>
          <w:rFonts w:cstheme="minorHAnsi"/>
          <w:sz w:val="24"/>
          <w:szCs w:val="24"/>
        </w:rPr>
        <w:t xml:space="preserve">Suite au départ en décembre 2016 de la résidence pour Personnes Agées </w:t>
      </w:r>
      <w:r w:rsidR="001B186B">
        <w:rPr>
          <w:rFonts w:cstheme="minorHAnsi"/>
          <w:sz w:val="24"/>
          <w:szCs w:val="24"/>
        </w:rPr>
        <w:t>de monsieur et madame</w:t>
      </w:r>
      <w:r w:rsidRPr="00CB1DC1">
        <w:rPr>
          <w:rFonts w:cstheme="minorHAnsi"/>
          <w:sz w:val="24"/>
          <w:szCs w:val="24"/>
        </w:rPr>
        <w:t xml:space="preserve"> BOZINOVIC qui occupai</w:t>
      </w:r>
      <w:r w:rsidR="001B186B">
        <w:rPr>
          <w:rFonts w:cstheme="minorHAnsi"/>
          <w:sz w:val="24"/>
          <w:szCs w:val="24"/>
        </w:rPr>
        <w:t>en</w:t>
      </w:r>
      <w:r w:rsidRPr="00CB1DC1">
        <w:rPr>
          <w:rFonts w:cstheme="minorHAnsi"/>
          <w:sz w:val="24"/>
          <w:szCs w:val="24"/>
        </w:rPr>
        <w:t xml:space="preserve">t le poste de concierge, la ville de Benfeld a installé un nouveau couple à savoir Monsieur et Madame HALITI. Actuellement, la mise à disposition gratuite du logement est accordée en contrepartie de travaux et services à effectuer par le </w:t>
      </w:r>
      <w:r w:rsidRPr="00CB1DC1">
        <w:rPr>
          <w:rFonts w:cstheme="minorHAnsi"/>
          <w:sz w:val="24"/>
          <w:szCs w:val="24"/>
        </w:rPr>
        <w:lastRenderedPageBreak/>
        <w:t>couple au sein de la résidence (entretien des espaces verts, intendance de la résidence en l'absence du personnel de la ville, astreintes…).</w:t>
      </w:r>
    </w:p>
    <w:p w:rsidR="001B7A53" w:rsidRPr="00CB1DC1" w:rsidRDefault="001B7A53" w:rsidP="0054222A">
      <w:pPr>
        <w:spacing w:line="240" w:lineRule="exact"/>
        <w:jc w:val="both"/>
        <w:rPr>
          <w:rFonts w:cstheme="minorHAnsi"/>
          <w:sz w:val="24"/>
          <w:szCs w:val="24"/>
        </w:rPr>
      </w:pPr>
      <w:r w:rsidRPr="00CB1DC1">
        <w:rPr>
          <w:rFonts w:cstheme="minorHAnsi"/>
          <w:sz w:val="24"/>
          <w:szCs w:val="24"/>
        </w:rPr>
        <w:t>Par ailleurs des postes similaires existent au sein de l'école Rohan pour Monsieur et Madame FRECH qui occupent un logement de concierge. Contrairement au couple HALITI, ces derniers payent un loyer à hauteur de 213 euros.</w:t>
      </w:r>
    </w:p>
    <w:p w:rsidR="001B7A53" w:rsidRPr="00CB1DC1" w:rsidRDefault="001B7A53" w:rsidP="0054222A">
      <w:pPr>
        <w:spacing w:line="240" w:lineRule="exact"/>
        <w:jc w:val="both"/>
        <w:rPr>
          <w:rFonts w:cstheme="minorHAnsi"/>
          <w:sz w:val="24"/>
          <w:szCs w:val="24"/>
        </w:rPr>
      </w:pPr>
      <w:r w:rsidRPr="00CB1DC1">
        <w:rPr>
          <w:rFonts w:cstheme="minorHAnsi"/>
          <w:sz w:val="24"/>
          <w:szCs w:val="24"/>
        </w:rPr>
        <w:t>Néanmoins, il convient que les prestations effectuées pa</w:t>
      </w:r>
      <w:r>
        <w:rPr>
          <w:rFonts w:cstheme="minorHAnsi"/>
          <w:sz w:val="24"/>
          <w:szCs w:val="24"/>
        </w:rPr>
        <w:t>r</w:t>
      </w:r>
      <w:r w:rsidRPr="00CB1DC1">
        <w:rPr>
          <w:rFonts w:cstheme="minorHAnsi"/>
          <w:sz w:val="24"/>
          <w:szCs w:val="24"/>
        </w:rPr>
        <w:t xml:space="preserve"> ces concierges soient rémunérées. Afin de maintenir l’équilibre financier actuel, le niveau des loyers augmentera du même montant que les rémunérations instaurées. Ainsi l’opération sera financièrement neutre.</w:t>
      </w:r>
    </w:p>
    <w:p w:rsidR="001B7A53" w:rsidRDefault="001B7A53" w:rsidP="0054222A">
      <w:pPr>
        <w:spacing w:line="240" w:lineRule="exact"/>
        <w:jc w:val="both"/>
        <w:rPr>
          <w:rFonts w:cstheme="minorHAnsi"/>
          <w:sz w:val="24"/>
          <w:szCs w:val="24"/>
        </w:rPr>
      </w:pPr>
      <w:r w:rsidRPr="00CB1DC1">
        <w:rPr>
          <w:rFonts w:cstheme="minorHAnsi"/>
          <w:sz w:val="24"/>
          <w:szCs w:val="24"/>
        </w:rPr>
        <w:t>Ce nouveau dispositif implique la création de postes de concierges non titulaires et une revalorisation des loyers.</w:t>
      </w:r>
    </w:p>
    <w:p w:rsidR="001B7A53" w:rsidRPr="000B4AF1" w:rsidRDefault="001B7A53" w:rsidP="009338CC">
      <w:pPr>
        <w:pStyle w:val="Paragraphedeliste"/>
        <w:spacing w:after="0" w:line="240" w:lineRule="exact"/>
        <w:ind w:left="0"/>
        <w:jc w:val="both"/>
        <w:rPr>
          <w:rFonts w:cstheme="minorHAnsi"/>
          <w:sz w:val="24"/>
          <w:szCs w:val="24"/>
        </w:rPr>
      </w:pPr>
      <w:r w:rsidRPr="009E3F71">
        <w:rPr>
          <w:rFonts w:cstheme="minorHAnsi"/>
          <w:b/>
          <w:sz w:val="24"/>
          <w:szCs w:val="24"/>
        </w:rPr>
        <w:t>Vu</w:t>
      </w:r>
      <w:r w:rsidRPr="000B4AF1">
        <w:rPr>
          <w:rFonts w:cstheme="minorHAnsi"/>
          <w:sz w:val="24"/>
          <w:szCs w:val="24"/>
        </w:rPr>
        <w:t xml:space="preserve"> le code général des collectivités territoriales,</w:t>
      </w:r>
    </w:p>
    <w:p w:rsidR="001B7A53" w:rsidRPr="000B4AF1" w:rsidRDefault="001B7A53" w:rsidP="009338CC">
      <w:pPr>
        <w:pStyle w:val="Paragraphedeliste"/>
        <w:spacing w:after="0" w:line="240" w:lineRule="exact"/>
        <w:ind w:left="0"/>
        <w:jc w:val="both"/>
        <w:rPr>
          <w:rFonts w:cstheme="minorHAnsi"/>
          <w:sz w:val="24"/>
          <w:szCs w:val="24"/>
        </w:rPr>
      </w:pPr>
      <w:proofErr w:type="gramStart"/>
      <w:r w:rsidRPr="009E3F71">
        <w:rPr>
          <w:rFonts w:cstheme="minorHAnsi"/>
          <w:b/>
          <w:sz w:val="24"/>
          <w:szCs w:val="24"/>
        </w:rPr>
        <w:t>vu</w:t>
      </w:r>
      <w:proofErr w:type="gramEnd"/>
      <w:r w:rsidRPr="000B4AF1">
        <w:rPr>
          <w:rFonts w:cstheme="minorHAnsi"/>
          <w:sz w:val="24"/>
          <w:szCs w:val="24"/>
        </w:rPr>
        <w:t xml:space="preserve"> le code général de la propriété des personnes publiques,</w:t>
      </w:r>
    </w:p>
    <w:p w:rsidR="001B7A53" w:rsidRPr="000B4AF1" w:rsidRDefault="001B7A53" w:rsidP="009338CC">
      <w:pPr>
        <w:pStyle w:val="Paragraphedeliste"/>
        <w:spacing w:after="0" w:line="240" w:lineRule="exact"/>
        <w:ind w:left="0"/>
        <w:jc w:val="both"/>
        <w:rPr>
          <w:rFonts w:cstheme="minorHAnsi"/>
          <w:sz w:val="24"/>
          <w:szCs w:val="24"/>
        </w:rPr>
      </w:pPr>
      <w:proofErr w:type="gramStart"/>
      <w:r w:rsidRPr="009E3F71">
        <w:rPr>
          <w:rFonts w:cstheme="minorHAnsi"/>
          <w:b/>
          <w:sz w:val="24"/>
          <w:szCs w:val="24"/>
        </w:rPr>
        <w:t>vu</w:t>
      </w:r>
      <w:proofErr w:type="gramEnd"/>
      <w:r w:rsidRPr="000B4AF1">
        <w:rPr>
          <w:rFonts w:cstheme="minorHAnsi"/>
          <w:sz w:val="24"/>
          <w:szCs w:val="24"/>
        </w:rPr>
        <w:t xml:space="preserve"> la loi n° 83-634 du 13 juillet 1983 modifiée, portant droits et obligations des fonctionnaires,</w:t>
      </w:r>
    </w:p>
    <w:p w:rsidR="001B7A53" w:rsidRPr="000B4AF1" w:rsidRDefault="001B7A53" w:rsidP="009338CC">
      <w:pPr>
        <w:pStyle w:val="Paragraphedeliste"/>
        <w:spacing w:after="0" w:line="240" w:lineRule="exact"/>
        <w:ind w:left="0"/>
        <w:jc w:val="both"/>
        <w:rPr>
          <w:rFonts w:cstheme="minorHAnsi"/>
          <w:sz w:val="24"/>
          <w:szCs w:val="24"/>
        </w:rPr>
      </w:pPr>
      <w:proofErr w:type="gramStart"/>
      <w:r w:rsidRPr="009E3F71">
        <w:rPr>
          <w:rFonts w:cstheme="minorHAnsi"/>
          <w:b/>
          <w:sz w:val="24"/>
          <w:szCs w:val="24"/>
        </w:rPr>
        <w:t>vu</w:t>
      </w:r>
      <w:proofErr w:type="gramEnd"/>
      <w:r w:rsidRPr="000B4AF1">
        <w:rPr>
          <w:rFonts w:cstheme="minorHAnsi"/>
          <w:sz w:val="24"/>
          <w:szCs w:val="24"/>
        </w:rPr>
        <w:t xml:space="preserve"> la loi n° 84-53 du 26 janvier 1984 modifiée portant dispositions statutaires relatives à la fonction publique territoriale,</w:t>
      </w:r>
    </w:p>
    <w:p w:rsidR="001B7A53" w:rsidRPr="000B4AF1" w:rsidRDefault="001B7A53" w:rsidP="009338CC">
      <w:pPr>
        <w:pStyle w:val="Paragraphedeliste"/>
        <w:spacing w:after="0" w:line="240" w:lineRule="exact"/>
        <w:ind w:left="0"/>
        <w:jc w:val="both"/>
        <w:rPr>
          <w:rFonts w:cstheme="minorHAnsi"/>
          <w:sz w:val="24"/>
          <w:szCs w:val="24"/>
        </w:rPr>
      </w:pPr>
      <w:proofErr w:type="gramStart"/>
      <w:r w:rsidRPr="009E3F71">
        <w:rPr>
          <w:rFonts w:cstheme="minorHAnsi"/>
          <w:b/>
          <w:sz w:val="24"/>
          <w:szCs w:val="24"/>
        </w:rPr>
        <w:t>vu</w:t>
      </w:r>
      <w:proofErr w:type="gramEnd"/>
      <w:r w:rsidRPr="000B4AF1">
        <w:rPr>
          <w:rFonts w:cstheme="minorHAnsi"/>
          <w:sz w:val="24"/>
          <w:szCs w:val="24"/>
        </w:rPr>
        <w:t xml:space="preserve"> la loi n° 90-1067 du 28 novembre 1990, relative à la fonction publique territoriale et portant modifications de certains articles du Code des communes et notamment l’article 21,</w:t>
      </w:r>
    </w:p>
    <w:p w:rsidR="001B7A53" w:rsidRPr="000B4AF1" w:rsidRDefault="001B7A53" w:rsidP="009338CC">
      <w:pPr>
        <w:pStyle w:val="Paragraphedeliste"/>
        <w:spacing w:after="0" w:line="240" w:lineRule="exact"/>
        <w:ind w:left="0"/>
        <w:jc w:val="both"/>
        <w:rPr>
          <w:rFonts w:cstheme="minorHAnsi"/>
          <w:sz w:val="24"/>
          <w:szCs w:val="24"/>
        </w:rPr>
      </w:pPr>
      <w:proofErr w:type="gramStart"/>
      <w:r w:rsidRPr="009E3F71">
        <w:rPr>
          <w:rFonts w:cstheme="minorHAnsi"/>
          <w:b/>
          <w:sz w:val="24"/>
          <w:szCs w:val="24"/>
        </w:rPr>
        <w:t>vu</w:t>
      </w:r>
      <w:proofErr w:type="gramEnd"/>
      <w:r w:rsidRPr="000B4AF1">
        <w:rPr>
          <w:rFonts w:cstheme="minorHAnsi"/>
          <w:sz w:val="24"/>
          <w:szCs w:val="24"/>
        </w:rPr>
        <w:t xml:space="preserve"> le décret n°2012-752 du 9 mai 2012 portant réforme du régime des concessions de logement,</w:t>
      </w:r>
    </w:p>
    <w:p w:rsidR="001B7A53" w:rsidRPr="000B4AF1" w:rsidRDefault="001B7A53" w:rsidP="009338CC">
      <w:pPr>
        <w:pStyle w:val="Paragraphedeliste"/>
        <w:spacing w:after="0" w:line="240" w:lineRule="exact"/>
        <w:ind w:left="0"/>
        <w:jc w:val="both"/>
        <w:rPr>
          <w:rFonts w:cstheme="minorHAnsi"/>
          <w:sz w:val="24"/>
          <w:szCs w:val="24"/>
        </w:rPr>
      </w:pPr>
      <w:proofErr w:type="gramStart"/>
      <w:r w:rsidRPr="009E3F71">
        <w:rPr>
          <w:rFonts w:cstheme="minorHAnsi"/>
          <w:b/>
          <w:sz w:val="24"/>
          <w:szCs w:val="24"/>
        </w:rPr>
        <w:t>vu</w:t>
      </w:r>
      <w:proofErr w:type="gramEnd"/>
      <w:r w:rsidRPr="000B4AF1">
        <w:rPr>
          <w:rFonts w:cstheme="minorHAnsi"/>
          <w:sz w:val="24"/>
          <w:szCs w:val="24"/>
        </w:rPr>
        <w:t xml:space="preserve"> l’arrêté du 22 janvier 2013 relatif aux concessions de logement accordées par nécessité absolue de service et aux conventions d’occupation précaire avec astreinte pris pour l’application des articles R.2124-72 et R. 4121-3-3 du code général de la propriété des personnes publiques</w:t>
      </w:r>
      <w:r>
        <w:rPr>
          <w:rFonts w:cstheme="minorHAnsi"/>
          <w:sz w:val="24"/>
          <w:szCs w:val="24"/>
        </w:rPr>
        <w:t>,</w:t>
      </w:r>
    </w:p>
    <w:p w:rsidR="001B7A53" w:rsidRPr="0069161B" w:rsidRDefault="009E3F71" w:rsidP="009338CC">
      <w:pPr>
        <w:pStyle w:val="Paragraphedeliste"/>
        <w:spacing w:after="0" w:line="240" w:lineRule="exact"/>
        <w:ind w:left="0"/>
        <w:jc w:val="both"/>
        <w:rPr>
          <w:rFonts w:cstheme="minorHAnsi"/>
          <w:sz w:val="24"/>
          <w:szCs w:val="24"/>
        </w:rPr>
      </w:pPr>
      <w:proofErr w:type="gramStart"/>
      <w:r>
        <w:rPr>
          <w:rFonts w:cstheme="minorHAnsi"/>
          <w:b/>
          <w:sz w:val="24"/>
          <w:szCs w:val="24"/>
        </w:rPr>
        <w:t>v</w:t>
      </w:r>
      <w:r w:rsidR="001B7A53" w:rsidRPr="009E3F71">
        <w:rPr>
          <w:rFonts w:cstheme="minorHAnsi"/>
          <w:b/>
          <w:sz w:val="24"/>
          <w:szCs w:val="24"/>
        </w:rPr>
        <w:t>u</w:t>
      </w:r>
      <w:proofErr w:type="gramEnd"/>
      <w:r w:rsidR="001B7A53" w:rsidRPr="0069161B">
        <w:rPr>
          <w:rFonts w:cstheme="minorHAnsi"/>
          <w:sz w:val="24"/>
          <w:szCs w:val="24"/>
        </w:rPr>
        <w:t xml:space="preserve"> les dispositions du décret n°2012-752 du 9 mai 2012 et le décret N°2013-651 du 19 juillet 2013 portant réforme du régime des concessions de logements, codifiées aux articles R2124-64 et suivants du code de la propriété des personnes publiques,</w:t>
      </w:r>
    </w:p>
    <w:p w:rsidR="001B7A53" w:rsidRPr="0069161B" w:rsidRDefault="001B7A53" w:rsidP="009338CC">
      <w:pPr>
        <w:pStyle w:val="Paragraphedeliste"/>
        <w:spacing w:after="0" w:line="240" w:lineRule="exact"/>
        <w:ind w:left="0"/>
        <w:jc w:val="both"/>
        <w:rPr>
          <w:rFonts w:cstheme="minorHAnsi"/>
          <w:sz w:val="24"/>
          <w:szCs w:val="24"/>
        </w:rPr>
      </w:pPr>
      <w:proofErr w:type="gramStart"/>
      <w:r w:rsidRPr="009E3F71">
        <w:rPr>
          <w:rFonts w:cstheme="minorHAnsi"/>
          <w:b/>
          <w:sz w:val="24"/>
          <w:szCs w:val="24"/>
        </w:rPr>
        <w:t>vu</w:t>
      </w:r>
      <w:proofErr w:type="gramEnd"/>
      <w:r w:rsidRPr="0069161B">
        <w:rPr>
          <w:rFonts w:cstheme="minorHAnsi"/>
          <w:sz w:val="24"/>
          <w:szCs w:val="24"/>
        </w:rPr>
        <w:t xml:space="preserve"> l'existence des postes de concierges, les contraintes liées à ces postes et l'occupation des logements d'habitation,</w:t>
      </w:r>
    </w:p>
    <w:p w:rsidR="001B7A53" w:rsidRPr="000B4AF1" w:rsidRDefault="001B7A53" w:rsidP="009338CC">
      <w:pPr>
        <w:pStyle w:val="Paragraphedeliste"/>
        <w:spacing w:line="240" w:lineRule="exact"/>
        <w:ind w:left="0"/>
        <w:rPr>
          <w:rFonts w:cstheme="minorHAnsi"/>
          <w:sz w:val="24"/>
          <w:szCs w:val="24"/>
        </w:rPr>
      </w:pPr>
    </w:p>
    <w:p w:rsidR="001B7A53" w:rsidRPr="001F76BC" w:rsidRDefault="001B7A53" w:rsidP="009338CC">
      <w:pPr>
        <w:pStyle w:val="Paragraphedeliste"/>
        <w:spacing w:after="0" w:line="240" w:lineRule="exact"/>
        <w:ind w:left="0"/>
        <w:jc w:val="both"/>
        <w:rPr>
          <w:rFonts w:cstheme="minorHAnsi"/>
          <w:sz w:val="24"/>
          <w:szCs w:val="24"/>
        </w:rPr>
      </w:pPr>
      <w:proofErr w:type="gramStart"/>
      <w:r w:rsidRPr="004427FB">
        <w:rPr>
          <w:rFonts w:cstheme="minorHAnsi"/>
          <w:b/>
          <w:sz w:val="24"/>
          <w:szCs w:val="24"/>
        </w:rPr>
        <w:t>entendu</w:t>
      </w:r>
      <w:proofErr w:type="gramEnd"/>
      <w:r w:rsidRPr="001F76BC">
        <w:rPr>
          <w:rFonts w:cstheme="minorHAnsi"/>
          <w:sz w:val="24"/>
          <w:szCs w:val="24"/>
        </w:rPr>
        <w:t xml:space="preserve"> les explications de M</w:t>
      </w:r>
      <w:r>
        <w:rPr>
          <w:rFonts w:cstheme="minorHAnsi"/>
          <w:sz w:val="24"/>
          <w:szCs w:val="24"/>
        </w:rPr>
        <w:t>me</w:t>
      </w:r>
      <w:r w:rsidRPr="001F76BC">
        <w:rPr>
          <w:rFonts w:cstheme="minorHAnsi"/>
          <w:sz w:val="24"/>
          <w:szCs w:val="24"/>
        </w:rPr>
        <w:t xml:space="preserve"> Lucienne GILG,</w:t>
      </w:r>
      <w:r w:rsidRPr="00404D77">
        <w:rPr>
          <w:rFonts w:cstheme="minorHAnsi"/>
          <w:sz w:val="24"/>
          <w:szCs w:val="24"/>
        </w:rPr>
        <w:t xml:space="preserve"> </w:t>
      </w:r>
      <w:r>
        <w:rPr>
          <w:rFonts w:cstheme="minorHAnsi"/>
          <w:sz w:val="24"/>
          <w:szCs w:val="24"/>
        </w:rPr>
        <w:t>Adjointe au Maire,</w:t>
      </w:r>
    </w:p>
    <w:p w:rsidR="001B7A53" w:rsidRDefault="001B7A53" w:rsidP="001B7A53">
      <w:pPr>
        <w:pStyle w:val="Paragraphedeliste"/>
        <w:rPr>
          <w:rFonts w:cstheme="minorHAnsi"/>
          <w:sz w:val="24"/>
          <w:szCs w:val="24"/>
        </w:rPr>
      </w:pPr>
    </w:p>
    <w:p w:rsidR="001B7A53" w:rsidRPr="001F76BC" w:rsidRDefault="001B7A53" w:rsidP="001B7A53">
      <w:pPr>
        <w:pStyle w:val="Paragraphedeliste"/>
        <w:spacing w:after="0" w:line="240" w:lineRule="auto"/>
        <w:ind w:left="0"/>
        <w:jc w:val="both"/>
        <w:rPr>
          <w:rFonts w:cstheme="minorHAnsi"/>
          <w:b/>
          <w:sz w:val="24"/>
          <w:szCs w:val="24"/>
        </w:rPr>
      </w:pPr>
      <w:proofErr w:type="gramStart"/>
      <w:r>
        <w:rPr>
          <w:rFonts w:cstheme="minorHAnsi"/>
          <w:b/>
          <w:sz w:val="24"/>
          <w:szCs w:val="24"/>
        </w:rPr>
        <w:t>l</w:t>
      </w:r>
      <w:r w:rsidRPr="001F76BC">
        <w:rPr>
          <w:rFonts w:cstheme="minorHAnsi"/>
          <w:b/>
          <w:sz w:val="24"/>
          <w:szCs w:val="24"/>
        </w:rPr>
        <w:t>e</w:t>
      </w:r>
      <w:proofErr w:type="gramEnd"/>
      <w:r w:rsidRPr="001F76BC">
        <w:rPr>
          <w:rFonts w:cstheme="minorHAnsi"/>
          <w:b/>
          <w:sz w:val="24"/>
          <w:szCs w:val="24"/>
        </w:rPr>
        <w:t xml:space="preserve"> conseil municipal</w:t>
      </w:r>
      <w:r>
        <w:rPr>
          <w:rFonts w:cstheme="minorHAnsi"/>
          <w:b/>
          <w:sz w:val="24"/>
          <w:szCs w:val="24"/>
        </w:rPr>
        <w:t>,</w:t>
      </w:r>
    </w:p>
    <w:p w:rsidR="00030B4F" w:rsidRDefault="001B7A53" w:rsidP="00030B4F">
      <w:pPr>
        <w:pStyle w:val="Paragraphedeliste"/>
        <w:spacing w:after="0" w:line="240" w:lineRule="auto"/>
        <w:ind w:left="0"/>
        <w:rPr>
          <w:rFonts w:cstheme="minorHAnsi"/>
          <w:sz w:val="24"/>
          <w:szCs w:val="24"/>
        </w:rPr>
      </w:pPr>
      <w:proofErr w:type="gramStart"/>
      <w:r>
        <w:rPr>
          <w:rFonts w:cstheme="minorHAnsi"/>
          <w:sz w:val="24"/>
          <w:szCs w:val="24"/>
        </w:rPr>
        <w:t>a</w:t>
      </w:r>
      <w:r w:rsidRPr="001F76BC">
        <w:rPr>
          <w:rFonts w:cstheme="minorHAnsi"/>
          <w:sz w:val="24"/>
          <w:szCs w:val="24"/>
        </w:rPr>
        <w:t>près</w:t>
      </w:r>
      <w:proofErr w:type="gramEnd"/>
      <w:r w:rsidRPr="001F76BC">
        <w:rPr>
          <w:rFonts w:cstheme="minorHAnsi"/>
          <w:sz w:val="24"/>
          <w:szCs w:val="24"/>
        </w:rPr>
        <w:t xml:space="preserve"> en avoir délibéré</w:t>
      </w:r>
      <w:r>
        <w:rPr>
          <w:rFonts w:cstheme="minorHAnsi"/>
          <w:sz w:val="24"/>
          <w:szCs w:val="24"/>
        </w:rPr>
        <w:t>,</w:t>
      </w:r>
    </w:p>
    <w:p w:rsidR="001B7A53" w:rsidRDefault="001B7A53" w:rsidP="00030B4F">
      <w:pPr>
        <w:pStyle w:val="Paragraphedeliste"/>
        <w:spacing w:after="0" w:line="240" w:lineRule="auto"/>
        <w:ind w:left="0"/>
        <w:jc w:val="center"/>
        <w:rPr>
          <w:rFonts w:eastAsia="Times New Roman" w:cs="Times New Roman"/>
          <w:b/>
          <w:sz w:val="24"/>
          <w:szCs w:val="24"/>
          <w:lang w:eastAsia="fr-FR"/>
        </w:rPr>
      </w:pPr>
      <w:r w:rsidRPr="00B17681">
        <w:rPr>
          <w:rFonts w:eastAsia="Times New Roman" w:cs="Times New Roman"/>
          <w:b/>
          <w:sz w:val="24"/>
          <w:szCs w:val="24"/>
          <w:lang w:eastAsia="fr-FR"/>
        </w:rPr>
        <w:t>DECIDE</w:t>
      </w:r>
    </w:p>
    <w:p w:rsidR="001B7A53" w:rsidRPr="00601302" w:rsidRDefault="001B7A53" w:rsidP="00935ACA">
      <w:pPr>
        <w:pStyle w:val="Paragraphedeliste"/>
        <w:numPr>
          <w:ilvl w:val="0"/>
          <w:numId w:val="23"/>
        </w:numPr>
        <w:spacing w:after="0" w:line="240" w:lineRule="auto"/>
        <w:jc w:val="both"/>
        <w:rPr>
          <w:rFonts w:cstheme="minorHAnsi"/>
          <w:sz w:val="24"/>
          <w:szCs w:val="24"/>
        </w:rPr>
      </w:pPr>
      <w:proofErr w:type="gramStart"/>
      <w:r>
        <w:rPr>
          <w:rFonts w:cstheme="minorHAnsi"/>
          <w:b/>
          <w:sz w:val="24"/>
          <w:szCs w:val="24"/>
        </w:rPr>
        <w:t>la</w:t>
      </w:r>
      <w:proofErr w:type="gramEnd"/>
      <w:r>
        <w:rPr>
          <w:rFonts w:cstheme="minorHAnsi"/>
          <w:b/>
          <w:sz w:val="24"/>
          <w:szCs w:val="24"/>
        </w:rPr>
        <w:t xml:space="preserve"> création </w:t>
      </w:r>
      <w:r w:rsidRPr="00601302">
        <w:rPr>
          <w:rFonts w:cstheme="minorHAnsi"/>
          <w:sz w:val="24"/>
          <w:szCs w:val="24"/>
        </w:rPr>
        <w:t xml:space="preserve">de </w:t>
      </w:r>
      <w:r w:rsidRPr="001F76BC">
        <w:rPr>
          <w:rFonts w:cstheme="minorHAnsi"/>
          <w:sz w:val="24"/>
          <w:szCs w:val="24"/>
        </w:rPr>
        <w:t xml:space="preserve">4 postes d'adjoints techniques non titulaires dont 2 postes avec une quotité de </w:t>
      </w:r>
      <w:r w:rsidRPr="00601302">
        <w:rPr>
          <w:rFonts w:cstheme="minorHAnsi"/>
          <w:sz w:val="24"/>
          <w:szCs w:val="24"/>
        </w:rPr>
        <w:t>10 heures par mois (Ecole Rohan) et 2 postes avec une quotité de 8 heures par mois</w:t>
      </w:r>
      <w:r w:rsidRPr="00601302">
        <w:rPr>
          <w:rFonts w:cstheme="minorHAnsi"/>
          <w:sz w:val="24"/>
          <w:szCs w:val="24"/>
          <w:vertAlign w:val="superscript"/>
        </w:rPr>
        <w:t xml:space="preserve">. </w:t>
      </w:r>
      <w:r>
        <w:rPr>
          <w:rFonts w:cstheme="minorHAnsi"/>
          <w:sz w:val="24"/>
          <w:szCs w:val="24"/>
        </w:rPr>
        <w:t>(Résidence pour Personnes Agées),</w:t>
      </w:r>
    </w:p>
    <w:p w:rsidR="001B7A53" w:rsidRDefault="001B7A53" w:rsidP="00935ACA">
      <w:pPr>
        <w:pStyle w:val="Paragraphedeliste"/>
        <w:numPr>
          <w:ilvl w:val="0"/>
          <w:numId w:val="23"/>
        </w:numPr>
        <w:spacing w:after="0" w:line="240" w:lineRule="auto"/>
        <w:jc w:val="both"/>
        <w:rPr>
          <w:rFonts w:cstheme="minorHAnsi"/>
          <w:sz w:val="24"/>
          <w:szCs w:val="24"/>
        </w:rPr>
      </w:pPr>
      <w:proofErr w:type="gramStart"/>
      <w:r w:rsidRPr="0069161B">
        <w:rPr>
          <w:rFonts w:cstheme="minorHAnsi"/>
          <w:b/>
          <w:sz w:val="24"/>
          <w:szCs w:val="24"/>
        </w:rPr>
        <w:t>de</w:t>
      </w:r>
      <w:proofErr w:type="gramEnd"/>
      <w:r w:rsidRPr="0069161B">
        <w:rPr>
          <w:rFonts w:cstheme="minorHAnsi"/>
          <w:b/>
          <w:sz w:val="24"/>
          <w:szCs w:val="24"/>
        </w:rPr>
        <w:t xml:space="preserve"> fixer</w:t>
      </w:r>
      <w:r w:rsidRPr="00601302">
        <w:rPr>
          <w:rFonts w:cstheme="minorHAnsi"/>
          <w:sz w:val="24"/>
          <w:szCs w:val="24"/>
        </w:rPr>
        <w:t xml:space="preserve"> comme suit la liste des emplois de la collectivité pour lesquels un logement de fonction peut être attribué </w:t>
      </w:r>
      <w:r>
        <w:rPr>
          <w:rFonts w:cstheme="minorHAnsi"/>
          <w:sz w:val="24"/>
          <w:szCs w:val="24"/>
        </w:rPr>
        <w:t>par convention d'occupation précaire avec astreinte</w:t>
      </w:r>
      <w:r w:rsidRPr="00601302">
        <w:rPr>
          <w:rFonts w:cstheme="minorHAnsi"/>
          <w:sz w:val="24"/>
          <w:szCs w:val="24"/>
        </w:rPr>
        <w:t>:</w:t>
      </w:r>
    </w:p>
    <w:p w:rsidR="001B7A53" w:rsidRPr="00B74567" w:rsidRDefault="001B7A53" w:rsidP="001B7A53">
      <w:pPr>
        <w:pStyle w:val="Paragraphedeliste"/>
        <w:rPr>
          <w:rFonts w:cstheme="minorHAnsi"/>
          <w:sz w:val="24"/>
          <w:szCs w:val="24"/>
        </w:rPr>
      </w:pPr>
    </w:p>
    <w:p w:rsidR="001B7A53" w:rsidRPr="000B4AF1" w:rsidRDefault="001B7A53" w:rsidP="009F3635">
      <w:pPr>
        <w:pStyle w:val="Paragraphedeliste"/>
        <w:numPr>
          <w:ilvl w:val="0"/>
          <w:numId w:val="25"/>
        </w:numPr>
        <w:spacing w:after="0" w:line="240" w:lineRule="exact"/>
        <w:jc w:val="both"/>
        <w:rPr>
          <w:rFonts w:cstheme="minorHAnsi"/>
          <w:sz w:val="24"/>
          <w:szCs w:val="24"/>
        </w:rPr>
      </w:pPr>
      <w:r w:rsidRPr="000B4AF1">
        <w:rPr>
          <w:rFonts w:cstheme="minorHAnsi"/>
          <w:sz w:val="24"/>
          <w:szCs w:val="24"/>
        </w:rPr>
        <w:t>Emploi :</w:t>
      </w:r>
      <w:r>
        <w:rPr>
          <w:rFonts w:cstheme="minorHAnsi"/>
          <w:sz w:val="24"/>
          <w:szCs w:val="24"/>
        </w:rPr>
        <w:t xml:space="preserve"> </w:t>
      </w:r>
      <w:bookmarkStart w:id="18" w:name="_Hlk507423147"/>
      <w:r>
        <w:rPr>
          <w:rFonts w:cstheme="minorHAnsi"/>
          <w:sz w:val="24"/>
          <w:szCs w:val="24"/>
        </w:rPr>
        <w:t>adjoint technique non titulaire faisant fonction de concierge à l'école Rohan</w:t>
      </w:r>
      <w:bookmarkEnd w:id="18"/>
    </w:p>
    <w:p w:rsidR="001B7A53" w:rsidRPr="000B4AF1" w:rsidRDefault="001B7A53" w:rsidP="009F3635">
      <w:pPr>
        <w:pStyle w:val="Paragraphedeliste"/>
        <w:spacing w:after="0" w:line="240" w:lineRule="exact"/>
        <w:ind w:left="1416"/>
        <w:jc w:val="both"/>
        <w:rPr>
          <w:rFonts w:cstheme="minorHAnsi"/>
          <w:sz w:val="24"/>
          <w:szCs w:val="24"/>
        </w:rPr>
      </w:pPr>
      <w:r w:rsidRPr="000B4AF1">
        <w:rPr>
          <w:rFonts w:cstheme="minorHAnsi"/>
          <w:sz w:val="24"/>
          <w:szCs w:val="24"/>
        </w:rPr>
        <w:t>– Situation du logement :</w:t>
      </w:r>
      <w:r>
        <w:rPr>
          <w:rFonts w:cstheme="minorHAnsi"/>
          <w:sz w:val="24"/>
          <w:szCs w:val="24"/>
        </w:rPr>
        <w:t xml:space="preserve"> logement de l'école Rohan</w:t>
      </w:r>
    </w:p>
    <w:p w:rsidR="001B7A53" w:rsidRPr="000B4AF1" w:rsidRDefault="001B7A53" w:rsidP="009F3635">
      <w:pPr>
        <w:pStyle w:val="Paragraphedeliste"/>
        <w:spacing w:after="0" w:line="240" w:lineRule="exact"/>
        <w:ind w:left="1416"/>
        <w:jc w:val="both"/>
        <w:rPr>
          <w:rFonts w:cstheme="minorHAnsi"/>
          <w:sz w:val="24"/>
          <w:szCs w:val="24"/>
        </w:rPr>
      </w:pPr>
      <w:r w:rsidRPr="000B4AF1">
        <w:rPr>
          <w:rFonts w:cstheme="minorHAnsi"/>
          <w:sz w:val="24"/>
          <w:szCs w:val="24"/>
        </w:rPr>
        <w:t>– Consistance du logement :</w:t>
      </w:r>
      <w:r>
        <w:rPr>
          <w:rFonts w:cstheme="minorHAnsi"/>
          <w:sz w:val="24"/>
          <w:szCs w:val="24"/>
        </w:rPr>
        <w:t xml:space="preserve"> 4 pièces, cuisine, salle de bain, garage</w:t>
      </w:r>
    </w:p>
    <w:p w:rsidR="001B7A53" w:rsidRDefault="001B7A53" w:rsidP="009F3635">
      <w:pPr>
        <w:pStyle w:val="Paragraphedeliste"/>
        <w:spacing w:after="0" w:line="240" w:lineRule="exact"/>
        <w:ind w:left="1416"/>
        <w:jc w:val="both"/>
        <w:rPr>
          <w:rFonts w:cstheme="minorHAnsi"/>
          <w:sz w:val="24"/>
          <w:szCs w:val="24"/>
        </w:rPr>
      </w:pPr>
      <w:r w:rsidRPr="000B4AF1">
        <w:rPr>
          <w:rFonts w:cstheme="minorHAnsi"/>
          <w:sz w:val="24"/>
          <w:szCs w:val="24"/>
        </w:rPr>
        <w:t xml:space="preserve">– Conditions financières </w:t>
      </w:r>
      <w:r>
        <w:rPr>
          <w:rFonts w:cstheme="minorHAnsi"/>
          <w:sz w:val="24"/>
          <w:szCs w:val="24"/>
        </w:rPr>
        <w:t>: loyer de 371 €.</w:t>
      </w:r>
    </w:p>
    <w:p w:rsidR="001B7A53" w:rsidRDefault="001B7A53" w:rsidP="009F3635">
      <w:pPr>
        <w:pStyle w:val="Paragraphedeliste"/>
        <w:numPr>
          <w:ilvl w:val="0"/>
          <w:numId w:val="26"/>
        </w:numPr>
        <w:spacing w:after="0" w:line="240" w:lineRule="exact"/>
        <w:jc w:val="both"/>
        <w:rPr>
          <w:rFonts w:cstheme="minorHAnsi"/>
          <w:sz w:val="24"/>
          <w:szCs w:val="24"/>
        </w:rPr>
      </w:pPr>
      <w:r w:rsidRPr="000B4AF1">
        <w:rPr>
          <w:rFonts w:cstheme="minorHAnsi"/>
          <w:sz w:val="24"/>
          <w:szCs w:val="24"/>
        </w:rPr>
        <w:t xml:space="preserve">Emploi </w:t>
      </w:r>
      <w:r>
        <w:rPr>
          <w:rFonts w:cstheme="minorHAnsi"/>
          <w:sz w:val="24"/>
          <w:szCs w:val="24"/>
        </w:rPr>
        <w:t>: adjoint technique non titulaire faisant fonction de concierge à la Résidence pour Personnes Agées</w:t>
      </w:r>
    </w:p>
    <w:p w:rsidR="001B7A53" w:rsidRPr="000B4AF1" w:rsidRDefault="001B7A53" w:rsidP="009F3635">
      <w:pPr>
        <w:pStyle w:val="Paragraphedeliste"/>
        <w:spacing w:after="0" w:line="240" w:lineRule="exact"/>
        <w:ind w:left="1416"/>
        <w:jc w:val="both"/>
        <w:rPr>
          <w:rFonts w:cstheme="minorHAnsi"/>
          <w:sz w:val="24"/>
          <w:szCs w:val="24"/>
        </w:rPr>
      </w:pPr>
      <w:r w:rsidRPr="000B4AF1">
        <w:rPr>
          <w:rFonts w:cstheme="minorHAnsi"/>
          <w:sz w:val="24"/>
          <w:szCs w:val="24"/>
        </w:rPr>
        <w:t>– Situation du logement :</w:t>
      </w:r>
      <w:r>
        <w:rPr>
          <w:rFonts w:cstheme="minorHAnsi"/>
          <w:sz w:val="24"/>
          <w:szCs w:val="24"/>
        </w:rPr>
        <w:t xml:space="preserve"> logement de concierge de la Résidence pour Personnes Agées</w:t>
      </w:r>
    </w:p>
    <w:p w:rsidR="001B7A53" w:rsidRPr="000B4AF1" w:rsidRDefault="001B7A53" w:rsidP="009F3635">
      <w:pPr>
        <w:pStyle w:val="Paragraphedeliste"/>
        <w:spacing w:after="0" w:line="240" w:lineRule="exact"/>
        <w:ind w:left="1416"/>
        <w:jc w:val="both"/>
        <w:rPr>
          <w:rFonts w:cstheme="minorHAnsi"/>
          <w:sz w:val="24"/>
          <w:szCs w:val="24"/>
        </w:rPr>
      </w:pPr>
      <w:r w:rsidRPr="000551E9">
        <w:rPr>
          <w:rFonts w:cstheme="minorHAnsi"/>
          <w:sz w:val="24"/>
          <w:szCs w:val="24"/>
        </w:rPr>
        <w:t xml:space="preserve">– Consistance du logement : </w:t>
      </w:r>
      <w:r w:rsidR="007E6512" w:rsidRPr="000551E9">
        <w:rPr>
          <w:rFonts w:cstheme="minorHAnsi"/>
          <w:sz w:val="24"/>
          <w:szCs w:val="24"/>
        </w:rPr>
        <w:t>3</w:t>
      </w:r>
      <w:r w:rsidRPr="000551E9">
        <w:rPr>
          <w:rFonts w:cstheme="minorHAnsi"/>
          <w:sz w:val="24"/>
          <w:szCs w:val="24"/>
        </w:rPr>
        <w:t xml:space="preserve"> pièces, cuisine, salle de bain, garage</w:t>
      </w:r>
    </w:p>
    <w:p w:rsidR="00030B4F" w:rsidRDefault="001B7A53" w:rsidP="00030B4F">
      <w:pPr>
        <w:pStyle w:val="Paragraphedeliste"/>
        <w:spacing w:after="0" w:line="360" w:lineRule="auto"/>
        <w:ind w:left="1418"/>
        <w:jc w:val="both"/>
        <w:rPr>
          <w:rFonts w:cstheme="minorHAnsi"/>
          <w:sz w:val="24"/>
          <w:szCs w:val="24"/>
        </w:rPr>
      </w:pPr>
      <w:r w:rsidRPr="000B4AF1">
        <w:rPr>
          <w:rFonts w:cstheme="minorHAnsi"/>
          <w:sz w:val="24"/>
          <w:szCs w:val="24"/>
        </w:rPr>
        <w:t xml:space="preserve">– Conditions financières </w:t>
      </w:r>
      <w:r>
        <w:rPr>
          <w:rFonts w:cstheme="minorHAnsi"/>
          <w:sz w:val="24"/>
          <w:szCs w:val="24"/>
        </w:rPr>
        <w:t>: loyer de 126 €</w:t>
      </w:r>
    </w:p>
    <w:p w:rsidR="001B7A53" w:rsidRDefault="001B7A53" w:rsidP="00030B4F">
      <w:pPr>
        <w:pStyle w:val="Paragraphedeliste"/>
        <w:spacing w:after="0" w:line="360" w:lineRule="auto"/>
        <w:ind w:left="0"/>
        <w:jc w:val="both"/>
        <w:rPr>
          <w:rFonts w:cstheme="minorHAnsi"/>
          <w:b/>
          <w:sz w:val="24"/>
          <w:szCs w:val="24"/>
        </w:rPr>
      </w:pPr>
      <w:r w:rsidRPr="00E701E4">
        <w:rPr>
          <w:rFonts w:cstheme="minorHAnsi"/>
          <w:b/>
          <w:sz w:val="24"/>
          <w:szCs w:val="24"/>
        </w:rPr>
        <w:t>Adopté à l’unanimité.</w:t>
      </w:r>
    </w:p>
    <w:p w:rsidR="0072521D" w:rsidRDefault="0072521D" w:rsidP="00030B4F">
      <w:pPr>
        <w:pStyle w:val="Paragraphedeliste"/>
        <w:spacing w:after="0" w:line="360" w:lineRule="auto"/>
        <w:ind w:left="0"/>
        <w:jc w:val="both"/>
        <w:rPr>
          <w:rFonts w:cstheme="minorHAnsi"/>
          <w:b/>
          <w:sz w:val="24"/>
          <w:szCs w:val="24"/>
        </w:rPr>
      </w:pPr>
    </w:p>
    <w:p w:rsidR="006F3A40" w:rsidRPr="00247E0A" w:rsidRDefault="00F019DB" w:rsidP="002D4EA0">
      <w:pPr>
        <w:pStyle w:val="Paragraphedeliste"/>
        <w:numPr>
          <w:ilvl w:val="0"/>
          <w:numId w:val="14"/>
        </w:numPr>
        <w:spacing w:after="0"/>
        <w:ind w:left="709"/>
        <w:jc w:val="both"/>
        <w:rPr>
          <w:rFonts w:cstheme="minorHAnsi"/>
          <w:b/>
          <w:i/>
          <w:sz w:val="24"/>
          <w:szCs w:val="24"/>
          <w:u w:val="single"/>
        </w:rPr>
      </w:pPr>
      <w:r w:rsidRPr="00247E0A">
        <w:rPr>
          <w:rFonts w:cstheme="minorHAnsi"/>
          <w:b/>
          <w:i/>
          <w:sz w:val="24"/>
          <w:szCs w:val="24"/>
          <w:u w:val="single"/>
        </w:rPr>
        <w:lastRenderedPageBreak/>
        <w:t>Rapport des commissions</w:t>
      </w:r>
    </w:p>
    <w:p w:rsidR="00F019DB" w:rsidRPr="000F4B0E" w:rsidRDefault="00F019DB" w:rsidP="00985D5B">
      <w:pPr>
        <w:spacing w:after="0"/>
        <w:jc w:val="both"/>
        <w:rPr>
          <w:rFonts w:cstheme="minorHAnsi"/>
          <w:i/>
          <w:sz w:val="24"/>
          <w:szCs w:val="24"/>
          <w:u w:val="single"/>
        </w:rPr>
      </w:pPr>
    </w:p>
    <w:p w:rsidR="004D70BC" w:rsidRDefault="00F53336" w:rsidP="0054222A">
      <w:pPr>
        <w:pStyle w:val="Paragraphedeliste"/>
        <w:spacing w:after="100" w:afterAutospacing="1" w:line="240" w:lineRule="exact"/>
        <w:ind w:left="0"/>
        <w:jc w:val="both"/>
        <w:rPr>
          <w:sz w:val="24"/>
          <w:szCs w:val="24"/>
        </w:rPr>
      </w:pPr>
      <w:r w:rsidRPr="00167C31">
        <w:rPr>
          <w:rFonts w:cstheme="minorHAnsi"/>
          <w:b/>
          <w:sz w:val="24"/>
          <w:szCs w:val="24"/>
        </w:rPr>
        <w:t>Mme Lucienne GILG</w:t>
      </w:r>
      <w:r w:rsidRPr="000F4B0E">
        <w:rPr>
          <w:rFonts w:cstheme="minorHAnsi"/>
          <w:sz w:val="24"/>
          <w:szCs w:val="24"/>
        </w:rPr>
        <w:t>, Adjointe au Maire</w:t>
      </w:r>
      <w:r w:rsidR="001B7A53" w:rsidRPr="000F4B0E">
        <w:rPr>
          <w:rFonts w:cstheme="minorHAnsi"/>
          <w:sz w:val="24"/>
          <w:szCs w:val="24"/>
        </w:rPr>
        <w:t>,</w:t>
      </w:r>
      <w:r w:rsidR="008E2381" w:rsidRPr="008E2381">
        <w:rPr>
          <w:b/>
          <w:sz w:val="28"/>
          <w:szCs w:val="28"/>
        </w:rPr>
        <w:t xml:space="preserve"> </w:t>
      </w:r>
      <w:r w:rsidR="008E2381" w:rsidRPr="008E2381">
        <w:rPr>
          <w:sz w:val="24"/>
          <w:szCs w:val="24"/>
        </w:rPr>
        <w:t xml:space="preserve">présente le rapport de </w:t>
      </w:r>
      <w:r w:rsidR="00BC5159">
        <w:rPr>
          <w:sz w:val="24"/>
          <w:szCs w:val="24"/>
        </w:rPr>
        <w:t xml:space="preserve">la réunion de la </w:t>
      </w:r>
      <w:r w:rsidR="008E2381" w:rsidRPr="008E2381">
        <w:rPr>
          <w:sz w:val="24"/>
          <w:szCs w:val="24"/>
        </w:rPr>
        <w:t>commission</w:t>
      </w:r>
      <w:r w:rsidR="00105A82">
        <w:rPr>
          <w:sz w:val="24"/>
          <w:szCs w:val="24"/>
        </w:rPr>
        <w:t xml:space="preserve"> </w:t>
      </w:r>
      <w:r w:rsidR="00BC5159">
        <w:rPr>
          <w:sz w:val="24"/>
          <w:szCs w:val="24"/>
        </w:rPr>
        <w:t xml:space="preserve">cadre de vie, prévention et sécurité </w:t>
      </w:r>
      <w:r w:rsidR="00105A82">
        <w:rPr>
          <w:sz w:val="24"/>
          <w:szCs w:val="24"/>
        </w:rPr>
        <w:t xml:space="preserve">du 17 janvier dernier. </w:t>
      </w:r>
    </w:p>
    <w:p w:rsidR="008E2381" w:rsidRPr="008E2381" w:rsidRDefault="00105A82" w:rsidP="0054222A">
      <w:pPr>
        <w:pStyle w:val="Paragraphedeliste"/>
        <w:spacing w:after="100" w:afterAutospacing="1" w:line="240" w:lineRule="exact"/>
        <w:ind w:left="0"/>
        <w:jc w:val="both"/>
        <w:rPr>
          <w:sz w:val="24"/>
          <w:szCs w:val="24"/>
        </w:rPr>
      </w:pPr>
      <w:r>
        <w:rPr>
          <w:sz w:val="24"/>
          <w:szCs w:val="24"/>
        </w:rPr>
        <w:t>Elle précise qu'en matière</w:t>
      </w:r>
      <w:r w:rsidR="008E2381" w:rsidRPr="008E2381">
        <w:rPr>
          <w:sz w:val="24"/>
          <w:szCs w:val="24"/>
        </w:rPr>
        <w:t xml:space="preserve"> </w:t>
      </w:r>
      <w:r>
        <w:rPr>
          <w:sz w:val="24"/>
          <w:szCs w:val="24"/>
        </w:rPr>
        <w:t>de</w:t>
      </w:r>
      <w:r w:rsidR="008E2381" w:rsidRPr="008E2381">
        <w:rPr>
          <w:sz w:val="24"/>
          <w:szCs w:val="24"/>
        </w:rPr>
        <w:t xml:space="preserve"> </w:t>
      </w:r>
      <w:r w:rsidR="008E2381" w:rsidRPr="00BC5159">
        <w:rPr>
          <w:b/>
          <w:sz w:val="24"/>
          <w:szCs w:val="24"/>
        </w:rPr>
        <w:t>sécurité</w:t>
      </w:r>
      <w:r w:rsidR="008E2381" w:rsidRPr="008E2381">
        <w:rPr>
          <w:sz w:val="24"/>
          <w:szCs w:val="24"/>
        </w:rPr>
        <w:t xml:space="preserve"> à l'école Briand</w:t>
      </w:r>
      <w:r>
        <w:rPr>
          <w:sz w:val="24"/>
          <w:szCs w:val="24"/>
        </w:rPr>
        <w:t>,</w:t>
      </w:r>
      <w:r w:rsidR="008E2381" w:rsidRPr="008E2381">
        <w:rPr>
          <w:sz w:val="24"/>
          <w:szCs w:val="24"/>
        </w:rPr>
        <w:t> il est proposé</w:t>
      </w:r>
      <w:r w:rsidR="004D70BC">
        <w:rPr>
          <w:sz w:val="24"/>
          <w:szCs w:val="24"/>
        </w:rPr>
        <w:t>,</w:t>
      </w:r>
      <w:r w:rsidR="008E2381" w:rsidRPr="008E2381">
        <w:rPr>
          <w:sz w:val="24"/>
          <w:szCs w:val="24"/>
        </w:rPr>
        <w:t xml:space="preserve"> en accord avec la directrice</w:t>
      </w:r>
      <w:r w:rsidR="004D70BC">
        <w:rPr>
          <w:sz w:val="24"/>
          <w:szCs w:val="24"/>
        </w:rPr>
        <w:t>,</w:t>
      </w:r>
      <w:r w:rsidR="008E2381" w:rsidRPr="008E2381">
        <w:rPr>
          <w:sz w:val="24"/>
          <w:szCs w:val="24"/>
        </w:rPr>
        <w:t xml:space="preserve"> de déplacer la barrière existante à l’entrée de la cour d’école</w:t>
      </w:r>
      <w:r w:rsidR="008E2381">
        <w:rPr>
          <w:sz w:val="24"/>
          <w:szCs w:val="24"/>
        </w:rPr>
        <w:t>.</w:t>
      </w:r>
    </w:p>
    <w:p w:rsidR="004D70BC" w:rsidRDefault="004D70BC" w:rsidP="0054222A">
      <w:pPr>
        <w:pStyle w:val="Paragraphedeliste"/>
        <w:spacing w:after="100" w:afterAutospacing="1" w:line="240" w:lineRule="exact"/>
        <w:ind w:left="0"/>
        <w:jc w:val="both"/>
        <w:rPr>
          <w:sz w:val="24"/>
          <w:szCs w:val="24"/>
        </w:rPr>
      </w:pPr>
    </w:p>
    <w:p w:rsidR="00282B1B" w:rsidRDefault="004D70BC" w:rsidP="0054222A">
      <w:pPr>
        <w:pStyle w:val="Paragraphedeliste"/>
        <w:spacing w:after="100" w:afterAutospacing="1" w:line="240" w:lineRule="exact"/>
        <w:ind w:left="0"/>
        <w:jc w:val="both"/>
        <w:rPr>
          <w:sz w:val="24"/>
          <w:szCs w:val="24"/>
        </w:rPr>
      </w:pPr>
      <w:r>
        <w:rPr>
          <w:sz w:val="24"/>
          <w:szCs w:val="24"/>
        </w:rPr>
        <w:t>Résultats d'</w:t>
      </w:r>
      <w:r w:rsidR="008E2381" w:rsidRPr="008E2381">
        <w:rPr>
          <w:sz w:val="24"/>
          <w:szCs w:val="24"/>
        </w:rPr>
        <w:t xml:space="preserve">une enquête </w:t>
      </w:r>
      <w:r w:rsidR="00105A82">
        <w:rPr>
          <w:sz w:val="24"/>
          <w:szCs w:val="24"/>
        </w:rPr>
        <w:t>"</w:t>
      </w:r>
      <w:r w:rsidR="008E2381" w:rsidRPr="008E2381">
        <w:rPr>
          <w:sz w:val="24"/>
          <w:szCs w:val="24"/>
        </w:rPr>
        <w:t>Label villes et villages fleuries</w:t>
      </w:r>
      <w:r w:rsidR="00105A82">
        <w:rPr>
          <w:b/>
          <w:sz w:val="24"/>
          <w:szCs w:val="24"/>
        </w:rPr>
        <w:t xml:space="preserve">" </w:t>
      </w:r>
      <w:r w:rsidR="008E2381" w:rsidRPr="008E2381">
        <w:rPr>
          <w:sz w:val="24"/>
          <w:szCs w:val="24"/>
        </w:rPr>
        <w:t xml:space="preserve">sur l’évolution et le coût du </w:t>
      </w:r>
      <w:r w:rsidR="008E2381" w:rsidRPr="00BC5159">
        <w:rPr>
          <w:b/>
          <w:sz w:val="24"/>
          <w:szCs w:val="24"/>
        </w:rPr>
        <w:t>fleurissement</w:t>
      </w:r>
      <w:r w:rsidR="008E2381" w:rsidRPr="008E2381">
        <w:rPr>
          <w:sz w:val="24"/>
          <w:szCs w:val="24"/>
        </w:rPr>
        <w:t> : le budget moyen des villes de notre importance est de 39</w:t>
      </w:r>
      <w:r>
        <w:rPr>
          <w:sz w:val="24"/>
          <w:szCs w:val="24"/>
        </w:rPr>
        <w:t xml:space="preserve"> </w:t>
      </w:r>
      <w:r w:rsidR="008E2381" w:rsidRPr="008E2381">
        <w:rPr>
          <w:sz w:val="24"/>
          <w:szCs w:val="24"/>
        </w:rPr>
        <w:t>000 €</w:t>
      </w:r>
      <w:r>
        <w:rPr>
          <w:sz w:val="24"/>
          <w:szCs w:val="24"/>
        </w:rPr>
        <w:t xml:space="preserve"> alors qu'</w:t>
      </w:r>
      <w:r w:rsidR="008E2381" w:rsidRPr="008E2381">
        <w:rPr>
          <w:sz w:val="24"/>
          <w:szCs w:val="24"/>
        </w:rPr>
        <w:t>à Benfeld la dépense annuelle est de 25</w:t>
      </w:r>
      <w:r>
        <w:rPr>
          <w:sz w:val="24"/>
          <w:szCs w:val="24"/>
        </w:rPr>
        <w:t xml:space="preserve"> </w:t>
      </w:r>
      <w:r w:rsidR="008E2381" w:rsidRPr="008E2381">
        <w:rPr>
          <w:sz w:val="24"/>
          <w:szCs w:val="24"/>
        </w:rPr>
        <w:t>000 €</w:t>
      </w:r>
      <w:r>
        <w:rPr>
          <w:sz w:val="24"/>
          <w:szCs w:val="24"/>
        </w:rPr>
        <w:t>, s</w:t>
      </w:r>
      <w:r w:rsidR="008E2381" w:rsidRPr="008E2381">
        <w:rPr>
          <w:sz w:val="24"/>
          <w:szCs w:val="24"/>
        </w:rPr>
        <w:t xml:space="preserve">oit un coût moyen par habitant de 4.17€.   A ce jour </w:t>
      </w:r>
      <w:r w:rsidR="00105A82">
        <w:rPr>
          <w:sz w:val="24"/>
          <w:szCs w:val="24"/>
        </w:rPr>
        <w:t>la ville</w:t>
      </w:r>
      <w:r w:rsidR="008E2381" w:rsidRPr="008E2381">
        <w:rPr>
          <w:sz w:val="24"/>
          <w:szCs w:val="24"/>
        </w:rPr>
        <w:t xml:space="preserve"> </w:t>
      </w:r>
      <w:r w:rsidR="00282B1B">
        <w:rPr>
          <w:sz w:val="24"/>
          <w:szCs w:val="24"/>
        </w:rPr>
        <w:t>a mis</w:t>
      </w:r>
      <w:r w:rsidR="008E2381" w:rsidRPr="008E2381">
        <w:rPr>
          <w:sz w:val="24"/>
          <w:szCs w:val="24"/>
        </w:rPr>
        <w:t xml:space="preserve"> en place 40% de plantations vivaces et 60 % en fleurissement annuel. L’objectif de l’équipe est de réduire l’annuel et surtout </w:t>
      </w:r>
      <w:r>
        <w:rPr>
          <w:sz w:val="24"/>
          <w:szCs w:val="24"/>
        </w:rPr>
        <w:t>d'</w:t>
      </w:r>
      <w:r w:rsidR="008E2381" w:rsidRPr="008E2381">
        <w:rPr>
          <w:sz w:val="24"/>
          <w:szCs w:val="24"/>
        </w:rPr>
        <w:t xml:space="preserve">optimiser l’arrosage automatique. </w:t>
      </w:r>
    </w:p>
    <w:p w:rsidR="008E2381" w:rsidRPr="008E2381" w:rsidRDefault="008E2381" w:rsidP="0054222A">
      <w:pPr>
        <w:pStyle w:val="Paragraphedeliste"/>
        <w:spacing w:after="100" w:afterAutospacing="1" w:line="240" w:lineRule="exact"/>
        <w:ind w:left="0"/>
        <w:jc w:val="both"/>
        <w:rPr>
          <w:sz w:val="24"/>
          <w:szCs w:val="24"/>
        </w:rPr>
      </w:pPr>
      <w:r>
        <w:rPr>
          <w:sz w:val="24"/>
          <w:szCs w:val="24"/>
        </w:rPr>
        <w:t xml:space="preserve">Mme Lucienne GILG </w:t>
      </w:r>
      <w:r w:rsidR="00254B4A">
        <w:rPr>
          <w:sz w:val="24"/>
          <w:szCs w:val="24"/>
        </w:rPr>
        <w:t>informe l'assemblée que la</w:t>
      </w:r>
      <w:r w:rsidRPr="008E2381">
        <w:rPr>
          <w:sz w:val="24"/>
          <w:szCs w:val="24"/>
        </w:rPr>
        <w:t xml:space="preserve"> peinture des décorations de Pâques se fera par une équipe de bénévoles. </w:t>
      </w:r>
    </w:p>
    <w:p w:rsidR="004D70BC" w:rsidRDefault="004D70BC" w:rsidP="0054222A">
      <w:pPr>
        <w:pStyle w:val="Paragraphedeliste"/>
        <w:spacing w:after="100" w:afterAutospacing="1" w:line="240" w:lineRule="exact"/>
        <w:ind w:left="0"/>
        <w:jc w:val="both"/>
        <w:rPr>
          <w:sz w:val="24"/>
          <w:szCs w:val="24"/>
        </w:rPr>
      </w:pPr>
    </w:p>
    <w:p w:rsidR="008E2381" w:rsidRPr="008E2381" w:rsidRDefault="00743AE5" w:rsidP="0054222A">
      <w:pPr>
        <w:pStyle w:val="Paragraphedeliste"/>
        <w:spacing w:after="100" w:afterAutospacing="1" w:line="240" w:lineRule="exact"/>
        <w:ind w:left="0"/>
        <w:jc w:val="both"/>
        <w:rPr>
          <w:sz w:val="24"/>
          <w:szCs w:val="24"/>
        </w:rPr>
      </w:pPr>
      <w:r>
        <w:rPr>
          <w:sz w:val="24"/>
          <w:szCs w:val="24"/>
        </w:rPr>
        <w:t xml:space="preserve">Concernant le projet de </w:t>
      </w:r>
      <w:r w:rsidRPr="00BC5159">
        <w:rPr>
          <w:b/>
          <w:sz w:val="24"/>
          <w:szCs w:val="24"/>
        </w:rPr>
        <w:t>règlement des terrasses</w:t>
      </w:r>
      <w:r>
        <w:rPr>
          <w:sz w:val="24"/>
          <w:szCs w:val="24"/>
        </w:rPr>
        <w:t xml:space="preserve"> au centre</w:t>
      </w:r>
      <w:r w:rsidR="00105A82">
        <w:rPr>
          <w:sz w:val="24"/>
          <w:szCs w:val="24"/>
        </w:rPr>
        <w:t>-</w:t>
      </w:r>
      <w:r>
        <w:rPr>
          <w:sz w:val="24"/>
          <w:szCs w:val="24"/>
        </w:rPr>
        <w:t>ville, plusieurs chartes ont été étudiées et des propositions ont été faites par la commission</w:t>
      </w:r>
      <w:r w:rsidR="00F57CB5">
        <w:rPr>
          <w:sz w:val="24"/>
          <w:szCs w:val="24"/>
        </w:rPr>
        <w:t>.</w:t>
      </w:r>
    </w:p>
    <w:p w:rsidR="00BC5159" w:rsidRDefault="00BC5159" w:rsidP="00282B1B">
      <w:pPr>
        <w:pStyle w:val="Paragraphedeliste"/>
        <w:spacing w:after="100" w:afterAutospacing="1" w:line="240" w:lineRule="exact"/>
        <w:ind w:left="0"/>
        <w:jc w:val="both"/>
        <w:rPr>
          <w:sz w:val="24"/>
          <w:szCs w:val="24"/>
        </w:rPr>
      </w:pPr>
    </w:p>
    <w:p w:rsidR="00282B1B" w:rsidRDefault="008E2381" w:rsidP="00282B1B">
      <w:pPr>
        <w:pStyle w:val="Paragraphedeliste"/>
        <w:spacing w:after="100" w:afterAutospacing="1" w:line="240" w:lineRule="exact"/>
        <w:ind w:left="0"/>
        <w:jc w:val="both"/>
        <w:rPr>
          <w:sz w:val="24"/>
          <w:szCs w:val="24"/>
        </w:rPr>
      </w:pPr>
      <w:r w:rsidRPr="008E2381">
        <w:rPr>
          <w:sz w:val="24"/>
          <w:szCs w:val="24"/>
        </w:rPr>
        <w:t xml:space="preserve">Les </w:t>
      </w:r>
      <w:proofErr w:type="spellStart"/>
      <w:r w:rsidRPr="00BC5159">
        <w:rPr>
          <w:b/>
          <w:sz w:val="24"/>
          <w:szCs w:val="24"/>
        </w:rPr>
        <w:t>canisettes</w:t>
      </w:r>
      <w:proofErr w:type="spellEnd"/>
      <w:r w:rsidRPr="008E2381">
        <w:rPr>
          <w:sz w:val="24"/>
          <w:szCs w:val="24"/>
        </w:rPr>
        <w:t xml:space="preserve"> défectueuses seront remplacées, </w:t>
      </w:r>
      <w:r w:rsidR="00743AE5">
        <w:rPr>
          <w:sz w:val="24"/>
          <w:szCs w:val="24"/>
        </w:rPr>
        <w:t>d</w:t>
      </w:r>
      <w:r w:rsidRPr="008E2381">
        <w:rPr>
          <w:sz w:val="24"/>
          <w:szCs w:val="24"/>
        </w:rPr>
        <w:t>es sachets seront disponibles en mairie. La commission continuera cette action par le truchement du Benfeld.Com.</w:t>
      </w:r>
    </w:p>
    <w:p w:rsidR="00BC5159" w:rsidRDefault="00BC5159" w:rsidP="00282B1B">
      <w:pPr>
        <w:pStyle w:val="Paragraphedeliste"/>
        <w:spacing w:after="100" w:afterAutospacing="1" w:line="240" w:lineRule="exact"/>
        <w:ind w:left="0"/>
        <w:jc w:val="both"/>
        <w:rPr>
          <w:sz w:val="24"/>
          <w:szCs w:val="24"/>
        </w:rPr>
      </w:pPr>
    </w:p>
    <w:p w:rsidR="00BC5159" w:rsidRDefault="00743AE5" w:rsidP="00282B1B">
      <w:pPr>
        <w:pStyle w:val="Paragraphedeliste"/>
        <w:spacing w:after="100" w:afterAutospacing="1" w:line="240" w:lineRule="exact"/>
        <w:ind w:left="0"/>
        <w:jc w:val="both"/>
        <w:rPr>
          <w:sz w:val="24"/>
          <w:szCs w:val="24"/>
        </w:rPr>
      </w:pPr>
      <w:r w:rsidRPr="00743AE5">
        <w:rPr>
          <w:sz w:val="24"/>
          <w:szCs w:val="24"/>
        </w:rPr>
        <w:t xml:space="preserve">Mme GILG informe le conseil que le matériel pour les </w:t>
      </w:r>
      <w:r w:rsidRPr="00BC5159">
        <w:rPr>
          <w:b/>
          <w:sz w:val="24"/>
          <w:szCs w:val="24"/>
        </w:rPr>
        <w:t>contraventions électroniques</w:t>
      </w:r>
      <w:r w:rsidRPr="00743AE5">
        <w:rPr>
          <w:sz w:val="24"/>
          <w:szCs w:val="24"/>
        </w:rPr>
        <w:t xml:space="preserve"> est en commande</w:t>
      </w:r>
      <w:r>
        <w:rPr>
          <w:sz w:val="24"/>
          <w:szCs w:val="24"/>
        </w:rPr>
        <w:t>.</w:t>
      </w:r>
    </w:p>
    <w:p w:rsidR="00BC5159" w:rsidRDefault="00BC5159" w:rsidP="00282B1B">
      <w:pPr>
        <w:pStyle w:val="Paragraphedeliste"/>
        <w:spacing w:after="100" w:afterAutospacing="1" w:line="240" w:lineRule="exact"/>
        <w:ind w:left="0"/>
        <w:jc w:val="both"/>
        <w:rPr>
          <w:sz w:val="24"/>
          <w:szCs w:val="24"/>
        </w:rPr>
      </w:pPr>
    </w:p>
    <w:p w:rsidR="00282B1B" w:rsidRDefault="00743AE5" w:rsidP="00282B1B">
      <w:pPr>
        <w:pStyle w:val="Paragraphedeliste"/>
        <w:spacing w:after="100" w:afterAutospacing="1" w:line="240" w:lineRule="exact"/>
        <w:ind w:left="0"/>
        <w:jc w:val="both"/>
        <w:rPr>
          <w:sz w:val="24"/>
          <w:szCs w:val="24"/>
        </w:rPr>
      </w:pPr>
      <w:r>
        <w:rPr>
          <w:sz w:val="24"/>
          <w:szCs w:val="24"/>
        </w:rPr>
        <w:t xml:space="preserve">Une étude sur la </w:t>
      </w:r>
      <w:r w:rsidRPr="00BC5159">
        <w:rPr>
          <w:b/>
          <w:sz w:val="24"/>
          <w:szCs w:val="24"/>
        </w:rPr>
        <w:t>vidéo protection</w:t>
      </w:r>
      <w:r>
        <w:rPr>
          <w:sz w:val="24"/>
          <w:szCs w:val="24"/>
        </w:rPr>
        <w:t xml:space="preserve"> est également en étude</w:t>
      </w:r>
      <w:r w:rsidR="00282B1B">
        <w:rPr>
          <w:sz w:val="24"/>
          <w:szCs w:val="24"/>
        </w:rPr>
        <w:t xml:space="preserve"> ;</w:t>
      </w:r>
      <w:r>
        <w:rPr>
          <w:sz w:val="24"/>
          <w:szCs w:val="24"/>
        </w:rPr>
        <w:t xml:space="preserve"> </w:t>
      </w:r>
      <w:r w:rsidR="00282B1B">
        <w:rPr>
          <w:sz w:val="24"/>
          <w:szCs w:val="24"/>
        </w:rPr>
        <w:t>l</w:t>
      </w:r>
      <w:r>
        <w:rPr>
          <w:sz w:val="24"/>
          <w:szCs w:val="24"/>
        </w:rPr>
        <w:t xml:space="preserve">es rues concernées sont la rue </w:t>
      </w:r>
      <w:r w:rsidRPr="008E2381">
        <w:rPr>
          <w:sz w:val="24"/>
          <w:szCs w:val="24"/>
        </w:rPr>
        <w:t xml:space="preserve">du </w:t>
      </w:r>
      <w:r>
        <w:rPr>
          <w:sz w:val="24"/>
          <w:szCs w:val="24"/>
        </w:rPr>
        <w:t>Généra</w:t>
      </w:r>
      <w:r w:rsidRPr="008E2381">
        <w:rPr>
          <w:sz w:val="24"/>
          <w:szCs w:val="24"/>
        </w:rPr>
        <w:t>l de Gaulle, place de la République jusqu’à la place Briand et la rue Clémenceau.</w:t>
      </w:r>
      <w:r w:rsidR="009E3F71">
        <w:rPr>
          <w:sz w:val="24"/>
          <w:szCs w:val="24"/>
        </w:rPr>
        <w:t xml:space="preserve"> </w:t>
      </w:r>
    </w:p>
    <w:p w:rsidR="00BC5159" w:rsidRDefault="00BC5159" w:rsidP="00282B1B">
      <w:pPr>
        <w:pStyle w:val="Paragraphedeliste"/>
        <w:spacing w:after="100" w:afterAutospacing="1" w:line="240" w:lineRule="exact"/>
        <w:ind w:left="0"/>
        <w:jc w:val="both"/>
        <w:rPr>
          <w:sz w:val="24"/>
          <w:szCs w:val="24"/>
        </w:rPr>
      </w:pPr>
    </w:p>
    <w:p w:rsidR="00743AE5" w:rsidRPr="008E2381" w:rsidRDefault="00743AE5" w:rsidP="00282B1B">
      <w:pPr>
        <w:pStyle w:val="Paragraphedeliste"/>
        <w:spacing w:after="100" w:afterAutospacing="1" w:line="240" w:lineRule="exact"/>
        <w:ind w:left="0"/>
        <w:jc w:val="both"/>
        <w:rPr>
          <w:sz w:val="24"/>
          <w:szCs w:val="24"/>
        </w:rPr>
      </w:pPr>
      <w:r>
        <w:rPr>
          <w:sz w:val="24"/>
          <w:szCs w:val="24"/>
        </w:rPr>
        <w:t xml:space="preserve">L'opération </w:t>
      </w:r>
      <w:proofErr w:type="spellStart"/>
      <w:r w:rsidRPr="00BC5159">
        <w:rPr>
          <w:b/>
          <w:sz w:val="24"/>
          <w:szCs w:val="24"/>
        </w:rPr>
        <w:t>Ochterputz</w:t>
      </w:r>
      <w:proofErr w:type="spellEnd"/>
      <w:r>
        <w:rPr>
          <w:sz w:val="24"/>
          <w:szCs w:val="24"/>
        </w:rPr>
        <w:t xml:space="preserve"> aura lieu le samedi 24 mars.</w:t>
      </w:r>
    </w:p>
    <w:p w:rsidR="00BC5159" w:rsidRDefault="00BC5159" w:rsidP="00B1716F">
      <w:pPr>
        <w:pStyle w:val="western"/>
        <w:spacing w:after="0" w:line="240" w:lineRule="exact"/>
        <w:jc w:val="both"/>
        <w:rPr>
          <w:b/>
          <w:sz w:val="24"/>
          <w:szCs w:val="24"/>
        </w:rPr>
      </w:pPr>
    </w:p>
    <w:p w:rsidR="00BC5159" w:rsidRDefault="005E4BD9" w:rsidP="00B1716F">
      <w:pPr>
        <w:pStyle w:val="western"/>
        <w:spacing w:after="0" w:line="240" w:lineRule="exact"/>
        <w:jc w:val="both"/>
        <w:rPr>
          <w:bCs/>
          <w:sz w:val="24"/>
          <w:szCs w:val="24"/>
        </w:rPr>
      </w:pPr>
      <w:r w:rsidRPr="009A3EF8">
        <w:rPr>
          <w:b/>
          <w:sz w:val="24"/>
          <w:szCs w:val="24"/>
        </w:rPr>
        <w:t>Mme Stéphanie GUIMIER</w:t>
      </w:r>
      <w:r w:rsidRPr="009A3EF8">
        <w:rPr>
          <w:sz w:val="24"/>
          <w:szCs w:val="24"/>
        </w:rPr>
        <w:t xml:space="preserve">, </w:t>
      </w:r>
      <w:r w:rsidR="004A4D99" w:rsidRPr="009A3EF8">
        <w:rPr>
          <w:sz w:val="24"/>
          <w:szCs w:val="24"/>
        </w:rPr>
        <w:t>A</w:t>
      </w:r>
      <w:r w:rsidRPr="009A3EF8">
        <w:rPr>
          <w:sz w:val="24"/>
          <w:szCs w:val="24"/>
        </w:rPr>
        <w:t>djointe au Maire</w:t>
      </w:r>
      <w:r w:rsidR="001B7A53" w:rsidRPr="009A3EF8">
        <w:rPr>
          <w:sz w:val="24"/>
          <w:szCs w:val="24"/>
        </w:rPr>
        <w:t>,</w:t>
      </w:r>
      <w:r w:rsidR="00AE1D7D" w:rsidRPr="00AE1D7D">
        <w:rPr>
          <w:b/>
          <w:bCs/>
          <w:sz w:val="24"/>
          <w:szCs w:val="24"/>
        </w:rPr>
        <w:t xml:space="preserve"> </w:t>
      </w:r>
      <w:r w:rsidR="00AE1D7D" w:rsidRPr="00AE1D7D">
        <w:rPr>
          <w:bCs/>
          <w:sz w:val="24"/>
          <w:szCs w:val="24"/>
        </w:rPr>
        <w:t>présente le rapport de</w:t>
      </w:r>
      <w:r w:rsidR="00AE1D7D" w:rsidRPr="00AE1D7D">
        <w:rPr>
          <w:b/>
          <w:bCs/>
          <w:sz w:val="24"/>
          <w:szCs w:val="24"/>
        </w:rPr>
        <w:t xml:space="preserve"> </w:t>
      </w:r>
      <w:r w:rsidR="00AE1D7D" w:rsidRPr="00AE1D7D">
        <w:rPr>
          <w:bCs/>
          <w:sz w:val="24"/>
          <w:szCs w:val="24"/>
        </w:rPr>
        <w:t xml:space="preserve">la </w:t>
      </w:r>
      <w:r w:rsidR="00BC5159">
        <w:rPr>
          <w:bCs/>
          <w:sz w:val="24"/>
          <w:szCs w:val="24"/>
        </w:rPr>
        <w:t>c</w:t>
      </w:r>
      <w:r w:rsidR="00AE1D7D" w:rsidRPr="00AE1D7D">
        <w:rPr>
          <w:bCs/>
          <w:sz w:val="24"/>
          <w:szCs w:val="24"/>
        </w:rPr>
        <w:t>ommission culture qui s’est réunie le 15 février dernier.</w:t>
      </w:r>
    </w:p>
    <w:p w:rsidR="00BC5159" w:rsidRDefault="00AE1D7D" w:rsidP="00B1716F">
      <w:pPr>
        <w:pStyle w:val="western"/>
        <w:spacing w:after="0" w:line="240" w:lineRule="exact"/>
        <w:jc w:val="both"/>
        <w:rPr>
          <w:bCs/>
          <w:sz w:val="24"/>
          <w:szCs w:val="24"/>
        </w:rPr>
      </w:pPr>
      <w:r>
        <w:rPr>
          <w:bCs/>
          <w:sz w:val="24"/>
          <w:szCs w:val="24"/>
        </w:rPr>
        <w:t xml:space="preserve">Le bilan du </w:t>
      </w:r>
      <w:r w:rsidRPr="00BC5159">
        <w:rPr>
          <w:b/>
          <w:bCs/>
          <w:sz w:val="24"/>
          <w:szCs w:val="24"/>
        </w:rPr>
        <w:t>calendrier de l'Avent</w:t>
      </w:r>
      <w:r>
        <w:rPr>
          <w:bCs/>
          <w:sz w:val="24"/>
          <w:szCs w:val="24"/>
        </w:rPr>
        <w:t xml:space="preserve"> a </w:t>
      </w:r>
      <w:r w:rsidR="0001781B">
        <w:rPr>
          <w:bCs/>
          <w:sz w:val="24"/>
          <w:szCs w:val="24"/>
        </w:rPr>
        <w:t xml:space="preserve">été </w:t>
      </w:r>
      <w:r w:rsidR="00B1716F">
        <w:rPr>
          <w:bCs/>
          <w:sz w:val="24"/>
          <w:szCs w:val="24"/>
        </w:rPr>
        <w:t>évoqué</w:t>
      </w:r>
      <w:r>
        <w:rPr>
          <w:bCs/>
          <w:sz w:val="24"/>
          <w:szCs w:val="24"/>
        </w:rPr>
        <w:t xml:space="preserve"> concernant l</w:t>
      </w:r>
      <w:r w:rsidRPr="00AE1D7D">
        <w:rPr>
          <w:bCs/>
          <w:sz w:val="24"/>
          <w:szCs w:val="24"/>
        </w:rPr>
        <w:t>es pho</w:t>
      </w:r>
      <w:r>
        <w:rPr>
          <w:bCs/>
          <w:sz w:val="24"/>
          <w:szCs w:val="24"/>
        </w:rPr>
        <w:t>t</w:t>
      </w:r>
      <w:r w:rsidRPr="00AE1D7D">
        <w:rPr>
          <w:bCs/>
          <w:sz w:val="24"/>
          <w:szCs w:val="24"/>
        </w:rPr>
        <w:t xml:space="preserve">os exposées sur le thème des animaux et </w:t>
      </w:r>
      <w:r w:rsidR="00BC5159">
        <w:rPr>
          <w:bCs/>
          <w:sz w:val="24"/>
          <w:szCs w:val="24"/>
        </w:rPr>
        <w:t>l</w:t>
      </w:r>
      <w:r w:rsidRPr="00AE1D7D">
        <w:rPr>
          <w:bCs/>
          <w:sz w:val="24"/>
          <w:szCs w:val="24"/>
        </w:rPr>
        <w:t>es animations proposées chaque soir.</w:t>
      </w:r>
      <w:r>
        <w:rPr>
          <w:bCs/>
          <w:sz w:val="24"/>
          <w:szCs w:val="24"/>
        </w:rPr>
        <w:t xml:space="preserve"> </w:t>
      </w:r>
    </w:p>
    <w:p w:rsidR="00AE1D7D" w:rsidRDefault="00AE1D7D" w:rsidP="00B1716F">
      <w:pPr>
        <w:pStyle w:val="western"/>
        <w:spacing w:after="0" w:line="240" w:lineRule="exact"/>
        <w:jc w:val="both"/>
        <w:rPr>
          <w:bCs/>
          <w:sz w:val="24"/>
          <w:szCs w:val="24"/>
        </w:rPr>
      </w:pPr>
      <w:r>
        <w:rPr>
          <w:bCs/>
          <w:sz w:val="24"/>
          <w:szCs w:val="24"/>
        </w:rPr>
        <w:t xml:space="preserve">Un bilan sur le </w:t>
      </w:r>
      <w:r w:rsidRPr="00BC5159">
        <w:rPr>
          <w:b/>
          <w:bCs/>
          <w:sz w:val="24"/>
          <w:szCs w:val="24"/>
        </w:rPr>
        <w:t xml:space="preserve">concours de </w:t>
      </w:r>
      <w:proofErr w:type="spellStart"/>
      <w:r w:rsidRPr="00BC5159">
        <w:rPr>
          <w:b/>
          <w:bCs/>
          <w:sz w:val="24"/>
          <w:szCs w:val="24"/>
        </w:rPr>
        <w:t>bredele</w:t>
      </w:r>
      <w:proofErr w:type="spellEnd"/>
      <w:r>
        <w:rPr>
          <w:bCs/>
          <w:sz w:val="24"/>
          <w:szCs w:val="24"/>
        </w:rPr>
        <w:t xml:space="preserve"> sans beurre </w:t>
      </w:r>
      <w:r w:rsidR="00BC5159">
        <w:rPr>
          <w:bCs/>
          <w:sz w:val="24"/>
          <w:szCs w:val="24"/>
        </w:rPr>
        <w:t>qui a eu lieu</w:t>
      </w:r>
      <w:r>
        <w:rPr>
          <w:bCs/>
          <w:sz w:val="24"/>
          <w:szCs w:val="24"/>
        </w:rPr>
        <w:t xml:space="preserve"> en fin d'année a été fait </w:t>
      </w:r>
      <w:r w:rsidR="00BC5159">
        <w:rPr>
          <w:bCs/>
          <w:sz w:val="24"/>
          <w:szCs w:val="24"/>
        </w:rPr>
        <w:t xml:space="preserve">et </w:t>
      </w:r>
      <w:r>
        <w:rPr>
          <w:bCs/>
          <w:sz w:val="24"/>
          <w:szCs w:val="24"/>
        </w:rPr>
        <w:t>des propositions de thème pour la prochaine saison</w:t>
      </w:r>
      <w:r w:rsidR="00BC5159">
        <w:rPr>
          <w:bCs/>
          <w:sz w:val="24"/>
          <w:szCs w:val="24"/>
        </w:rPr>
        <w:t xml:space="preserve"> ont été évoquées</w:t>
      </w:r>
      <w:r>
        <w:rPr>
          <w:bCs/>
          <w:sz w:val="24"/>
          <w:szCs w:val="24"/>
        </w:rPr>
        <w:t>.</w:t>
      </w:r>
    </w:p>
    <w:p w:rsidR="00BC5159" w:rsidRDefault="00BC5159" w:rsidP="00B1716F">
      <w:pPr>
        <w:pStyle w:val="western"/>
        <w:spacing w:after="0" w:line="240" w:lineRule="exact"/>
        <w:contextualSpacing/>
        <w:jc w:val="both"/>
        <w:rPr>
          <w:bCs/>
          <w:sz w:val="24"/>
          <w:szCs w:val="24"/>
        </w:rPr>
      </w:pPr>
    </w:p>
    <w:p w:rsidR="00BC5159" w:rsidRDefault="00AE1D7D" w:rsidP="00B1716F">
      <w:pPr>
        <w:pStyle w:val="western"/>
        <w:spacing w:after="0" w:line="240" w:lineRule="exact"/>
        <w:contextualSpacing/>
        <w:jc w:val="both"/>
        <w:rPr>
          <w:bCs/>
          <w:color w:val="000000"/>
          <w:sz w:val="24"/>
          <w:szCs w:val="24"/>
        </w:rPr>
      </w:pPr>
      <w:r>
        <w:rPr>
          <w:bCs/>
          <w:sz w:val="24"/>
          <w:szCs w:val="24"/>
        </w:rPr>
        <w:t>Mme G</w:t>
      </w:r>
      <w:r w:rsidR="00BA3621">
        <w:rPr>
          <w:bCs/>
          <w:sz w:val="24"/>
          <w:szCs w:val="24"/>
        </w:rPr>
        <w:t>UIMIER</w:t>
      </w:r>
      <w:r>
        <w:rPr>
          <w:bCs/>
          <w:sz w:val="24"/>
          <w:szCs w:val="24"/>
        </w:rPr>
        <w:t xml:space="preserve"> évoque </w:t>
      </w:r>
      <w:r w:rsidRPr="00AE1D7D">
        <w:rPr>
          <w:bCs/>
          <w:sz w:val="24"/>
          <w:szCs w:val="24"/>
        </w:rPr>
        <w:t>l’</w:t>
      </w:r>
      <w:r w:rsidRPr="00BC5159">
        <w:rPr>
          <w:b/>
          <w:bCs/>
          <w:sz w:val="24"/>
          <w:szCs w:val="24"/>
        </w:rPr>
        <w:t xml:space="preserve">exposition d’artistes </w:t>
      </w:r>
      <w:r w:rsidRPr="00AE1D7D">
        <w:rPr>
          <w:bCs/>
          <w:sz w:val="24"/>
          <w:szCs w:val="24"/>
        </w:rPr>
        <w:t>proposée pendant le week-end de Pâques et le week-end suivant à la Villa J</w:t>
      </w:r>
      <w:r w:rsidR="00BC5159">
        <w:rPr>
          <w:bCs/>
          <w:sz w:val="24"/>
          <w:szCs w:val="24"/>
        </w:rPr>
        <w:t>AEGER</w:t>
      </w:r>
      <w:r>
        <w:rPr>
          <w:bCs/>
          <w:color w:val="000000"/>
          <w:sz w:val="24"/>
          <w:szCs w:val="24"/>
        </w:rPr>
        <w:t xml:space="preserve">. </w:t>
      </w:r>
      <w:r w:rsidRPr="00AE1D7D">
        <w:rPr>
          <w:bCs/>
          <w:color w:val="000000"/>
          <w:sz w:val="24"/>
          <w:szCs w:val="24"/>
        </w:rPr>
        <w:t xml:space="preserve"> </w:t>
      </w:r>
      <w:r>
        <w:rPr>
          <w:bCs/>
          <w:color w:val="000000"/>
          <w:sz w:val="24"/>
          <w:szCs w:val="24"/>
        </w:rPr>
        <w:t>L</w:t>
      </w:r>
      <w:r w:rsidRPr="00AE1D7D">
        <w:rPr>
          <w:bCs/>
          <w:color w:val="000000"/>
          <w:sz w:val="24"/>
          <w:szCs w:val="24"/>
        </w:rPr>
        <w:t xml:space="preserve">e "Photo Club du Ried" et "L'atelier d’artistes peintres amateurs de Benfeld" s'associent pour </w:t>
      </w:r>
      <w:r>
        <w:rPr>
          <w:bCs/>
          <w:color w:val="000000"/>
          <w:sz w:val="24"/>
          <w:szCs w:val="24"/>
        </w:rPr>
        <w:t>cette</w:t>
      </w:r>
      <w:r w:rsidRPr="00AE1D7D">
        <w:rPr>
          <w:bCs/>
          <w:color w:val="000000"/>
          <w:sz w:val="24"/>
          <w:szCs w:val="24"/>
        </w:rPr>
        <w:t xml:space="preserve"> exposition</w:t>
      </w:r>
      <w:r>
        <w:rPr>
          <w:bCs/>
          <w:color w:val="000000"/>
          <w:sz w:val="24"/>
          <w:szCs w:val="24"/>
        </w:rPr>
        <w:t xml:space="preserve"> dont l</w:t>
      </w:r>
      <w:r w:rsidRPr="00AE1D7D">
        <w:rPr>
          <w:bCs/>
          <w:color w:val="000000"/>
          <w:sz w:val="24"/>
          <w:szCs w:val="24"/>
        </w:rPr>
        <w:t>e vernissage se tiendra le samedi 31 mars à 16h.</w:t>
      </w:r>
      <w:r>
        <w:rPr>
          <w:bCs/>
          <w:color w:val="000000"/>
          <w:sz w:val="24"/>
          <w:szCs w:val="24"/>
        </w:rPr>
        <w:t xml:space="preserve"> L'opération chasse aux Trésors est reconduite le lundi de Pâques par la commission culture. </w:t>
      </w:r>
    </w:p>
    <w:p w:rsidR="00BC5159" w:rsidRDefault="00BC5159" w:rsidP="00B1716F">
      <w:pPr>
        <w:pStyle w:val="western"/>
        <w:spacing w:after="0" w:line="240" w:lineRule="exact"/>
        <w:contextualSpacing/>
        <w:jc w:val="both"/>
        <w:rPr>
          <w:bCs/>
          <w:color w:val="000000"/>
          <w:sz w:val="24"/>
          <w:szCs w:val="24"/>
        </w:rPr>
      </w:pPr>
    </w:p>
    <w:p w:rsidR="00AE1D7D" w:rsidRDefault="00AE1D7D" w:rsidP="00B1716F">
      <w:pPr>
        <w:pStyle w:val="western"/>
        <w:spacing w:after="0" w:line="240" w:lineRule="exact"/>
        <w:contextualSpacing/>
        <w:jc w:val="both"/>
        <w:rPr>
          <w:bCs/>
          <w:color w:val="000000"/>
          <w:sz w:val="24"/>
          <w:szCs w:val="24"/>
        </w:rPr>
      </w:pPr>
      <w:r>
        <w:rPr>
          <w:bCs/>
          <w:color w:val="000000"/>
          <w:sz w:val="24"/>
          <w:szCs w:val="24"/>
        </w:rPr>
        <w:t xml:space="preserve">Le </w:t>
      </w:r>
      <w:r w:rsidRPr="00BC5159">
        <w:rPr>
          <w:b/>
          <w:bCs/>
          <w:color w:val="000000"/>
          <w:sz w:val="24"/>
          <w:szCs w:val="24"/>
        </w:rPr>
        <w:t>Jeudi des Arts</w:t>
      </w:r>
      <w:r>
        <w:rPr>
          <w:bCs/>
          <w:color w:val="000000"/>
          <w:sz w:val="24"/>
          <w:szCs w:val="24"/>
        </w:rPr>
        <w:t xml:space="preserve"> se déroulera le 10 mai au centre-ville et la commission a validé à cet effet le règlement et examiné les nouvelles demandes.</w:t>
      </w:r>
    </w:p>
    <w:p w:rsidR="00BC5159" w:rsidRDefault="00BC5159" w:rsidP="00B1716F">
      <w:pPr>
        <w:pStyle w:val="western"/>
        <w:spacing w:after="0" w:line="240" w:lineRule="exact"/>
        <w:contextualSpacing/>
        <w:jc w:val="both"/>
        <w:rPr>
          <w:sz w:val="24"/>
          <w:szCs w:val="24"/>
        </w:rPr>
      </w:pPr>
    </w:p>
    <w:p w:rsidR="00AE1D7D" w:rsidRDefault="00AE1D7D" w:rsidP="00B1716F">
      <w:pPr>
        <w:pStyle w:val="western"/>
        <w:spacing w:after="0" w:line="240" w:lineRule="exact"/>
        <w:contextualSpacing/>
        <w:jc w:val="both"/>
        <w:rPr>
          <w:bCs/>
          <w:color w:val="000000"/>
          <w:sz w:val="24"/>
          <w:szCs w:val="24"/>
        </w:rPr>
      </w:pPr>
      <w:r>
        <w:rPr>
          <w:sz w:val="24"/>
          <w:szCs w:val="24"/>
        </w:rPr>
        <w:t xml:space="preserve">Mme GUIMIER précise que les </w:t>
      </w:r>
      <w:r w:rsidR="00BC5159" w:rsidRPr="00BC5159">
        <w:rPr>
          <w:b/>
          <w:sz w:val="24"/>
          <w:szCs w:val="24"/>
        </w:rPr>
        <w:t>J</w:t>
      </w:r>
      <w:r w:rsidRPr="00BC5159">
        <w:rPr>
          <w:b/>
          <w:sz w:val="24"/>
          <w:szCs w:val="24"/>
        </w:rPr>
        <w:t>ournées d'Octobre</w:t>
      </w:r>
      <w:r>
        <w:rPr>
          <w:sz w:val="24"/>
          <w:szCs w:val="24"/>
        </w:rPr>
        <w:t xml:space="preserve"> sont fixées du 18 au 21 octobre avec le thème du jardin. </w:t>
      </w:r>
      <w:r w:rsidRPr="00AE1D7D">
        <w:rPr>
          <w:bCs/>
          <w:color w:val="000000"/>
          <w:sz w:val="24"/>
          <w:szCs w:val="24"/>
        </w:rPr>
        <w:t>Les conditions et droits d’inscription ont été validées</w:t>
      </w:r>
      <w:r>
        <w:rPr>
          <w:bCs/>
          <w:color w:val="000000"/>
          <w:sz w:val="24"/>
          <w:szCs w:val="24"/>
        </w:rPr>
        <w:t>.</w:t>
      </w:r>
    </w:p>
    <w:p w:rsidR="00BC5159" w:rsidRDefault="00BC5159" w:rsidP="00B1716F">
      <w:pPr>
        <w:pStyle w:val="western"/>
        <w:spacing w:after="0" w:line="240" w:lineRule="exact"/>
        <w:contextualSpacing/>
        <w:jc w:val="both"/>
        <w:rPr>
          <w:bCs/>
          <w:color w:val="000000"/>
          <w:sz w:val="24"/>
          <w:szCs w:val="24"/>
        </w:rPr>
      </w:pPr>
    </w:p>
    <w:p w:rsidR="00AE1D7D" w:rsidRDefault="00AE1D7D" w:rsidP="00B1716F">
      <w:pPr>
        <w:pStyle w:val="western"/>
        <w:spacing w:after="0" w:line="240" w:lineRule="exact"/>
        <w:contextualSpacing/>
        <w:jc w:val="both"/>
        <w:rPr>
          <w:bCs/>
          <w:color w:val="000000"/>
          <w:sz w:val="24"/>
          <w:szCs w:val="24"/>
        </w:rPr>
      </w:pPr>
      <w:r>
        <w:rPr>
          <w:bCs/>
          <w:color w:val="000000"/>
          <w:sz w:val="24"/>
          <w:szCs w:val="24"/>
        </w:rPr>
        <w:t xml:space="preserve">La </w:t>
      </w:r>
      <w:r w:rsidRPr="00BC5159">
        <w:rPr>
          <w:b/>
          <w:bCs/>
          <w:color w:val="000000"/>
          <w:sz w:val="24"/>
          <w:szCs w:val="24"/>
        </w:rPr>
        <w:t>programmation des prochaines soirées culturelles</w:t>
      </w:r>
      <w:r>
        <w:rPr>
          <w:bCs/>
          <w:color w:val="000000"/>
          <w:sz w:val="24"/>
          <w:szCs w:val="24"/>
        </w:rPr>
        <w:t xml:space="preserve"> s'annonce comme suit :</w:t>
      </w:r>
    </w:p>
    <w:p w:rsidR="00AE1D7D" w:rsidRPr="00AE1D7D" w:rsidRDefault="00AE1D7D" w:rsidP="00B1716F">
      <w:pPr>
        <w:pStyle w:val="western"/>
        <w:spacing w:after="0" w:line="240" w:lineRule="exact"/>
        <w:contextualSpacing/>
        <w:jc w:val="both"/>
        <w:rPr>
          <w:sz w:val="24"/>
          <w:szCs w:val="24"/>
        </w:rPr>
      </w:pPr>
      <w:proofErr w:type="spellStart"/>
      <w:r w:rsidRPr="00AE1D7D">
        <w:rPr>
          <w:bCs/>
          <w:sz w:val="24"/>
          <w:szCs w:val="24"/>
        </w:rPr>
        <w:t>Rock’n’Ried</w:t>
      </w:r>
      <w:proofErr w:type="spellEnd"/>
      <w:r w:rsidRPr="00AE1D7D">
        <w:rPr>
          <w:bCs/>
          <w:sz w:val="24"/>
          <w:szCs w:val="24"/>
        </w:rPr>
        <w:t xml:space="preserve"> le samedi 21 avril en soirée et le dimanche 22 avril après-midi.</w:t>
      </w:r>
      <w:r w:rsidR="00511B87">
        <w:rPr>
          <w:bCs/>
          <w:sz w:val="24"/>
          <w:szCs w:val="24"/>
        </w:rPr>
        <w:t xml:space="preserve"> </w:t>
      </w:r>
      <w:r w:rsidRPr="00AE1D7D">
        <w:rPr>
          <w:bCs/>
          <w:sz w:val="24"/>
          <w:szCs w:val="24"/>
        </w:rPr>
        <w:t>Le spectacle de fin d’année de l’École de Musique, Danse et Théâtre se tiendra le samedi 9 juin à 18h.</w:t>
      </w:r>
      <w:r w:rsidR="0001781B">
        <w:rPr>
          <w:bCs/>
          <w:sz w:val="24"/>
          <w:szCs w:val="24"/>
        </w:rPr>
        <w:t xml:space="preserve"> </w:t>
      </w:r>
      <w:r w:rsidRPr="00AE1D7D">
        <w:rPr>
          <w:bCs/>
          <w:sz w:val="24"/>
          <w:szCs w:val="24"/>
        </w:rPr>
        <w:t>La fête de la musique intercommunale se prépare pour le 23 juin, conjointement avec l’Animation Jeunesse locale.</w:t>
      </w:r>
      <w:r w:rsidR="0001781B">
        <w:rPr>
          <w:bCs/>
          <w:sz w:val="24"/>
          <w:szCs w:val="24"/>
        </w:rPr>
        <w:t xml:space="preserve"> </w:t>
      </w:r>
      <w:r w:rsidRPr="00AE1D7D">
        <w:rPr>
          <w:bCs/>
          <w:sz w:val="24"/>
          <w:szCs w:val="24"/>
        </w:rPr>
        <w:t xml:space="preserve">Le Feu d’artifice sera tiré le 14 juillet à budget </w:t>
      </w:r>
      <w:proofErr w:type="spellStart"/>
      <w:proofErr w:type="gramStart"/>
      <w:r w:rsidRPr="00AE1D7D">
        <w:rPr>
          <w:bCs/>
          <w:sz w:val="24"/>
          <w:szCs w:val="24"/>
        </w:rPr>
        <w:t>identique.</w:t>
      </w:r>
      <w:r w:rsidR="00B1716F">
        <w:rPr>
          <w:bCs/>
          <w:sz w:val="24"/>
          <w:szCs w:val="24"/>
        </w:rPr>
        <w:t>L'adjointe</w:t>
      </w:r>
      <w:proofErr w:type="spellEnd"/>
      <w:proofErr w:type="gramEnd"/>
      <w:r w:rsidR="00B1716F">
        <w:rPr>
          <w:bCs/>
          <w:sz w:val="24"/>
          <w:szCs w:val="24"/>
        </w:rPr>
        <w:t xml:space="preserve"> informe l'assemblée qu'un</w:t>
      </w:r>
      <w:r w:rsidRPr="00AE1D7D">
        <w:rPr>
          <w:bCs/>
          <w:sz w:val="24"/>
          <w:szCs w:val="24"/>
        </w:rPr>
        <w:t xml:space="preserve"> grand spectacle historique se prépare, en collaboration avec l’association </w:t>
      </w:r>
      <w:proofErr w:type="spellStart"/>
      <w:r w:rsidRPr="00AE1D7D">
        <w:rPr>
          <w:bCs/>
          <w:sz w:val="24"/>
          <w:szCs w:val="24"/>
        </w:rPr>
        <w:lastRenderedPageBreak/>
        <w:t>Project’Ill</w:t>
      </w:r>
      <w:proofErr w:type="spellEnd"/>
      <w:r w:rsidRPr="00AE1D7D">
        <w:rPr>
          <w:bCs/>
          <w:sz w:val="24"/>
          <w:szCs w:val="24"/>
        </w:rPr>
        <w:t xml:space="preserve">, dans le jardin du presbytère, dans le cadre de la </w:t>
      </w:r>
      <w:r w:rsidRPr="00BC5159">
        <w:rPr>
          <w:b/>
          <w:bCs/>
          <w:sz w:val="24"/>
          <w:szCs w:val="24"/>
        </w:rPr>
        <w:t xml:space="preserve">Fête du </w:t>
      </w:r>
      <w:proofErr w:type="spellStart"/>
      <w:r w:rsidRPr="00BC5159">
        <w:rPr>
          <w:b/>
          <w:bCs/>
          <w:sz w:val="24"/>
          <w:szCs w:val="24"/>
        </w:rPr>
        <w:t>Stubbehansel</w:t>
      </w:r>
      <w:proofErr w:type="spellEnd"/>
      <w:r w:rsidRPr="00BC5159">
        <w:rPr>
          <w:b/>
          <w:bCs/>
          <w:sz w:val="24"/>
          <w:szCs w:val="24"/>
        </w:rPr>
        <w:t>,</w:t>
      </w:r>
      <w:r w:rsidRPr="00AE1D7D">
        <w:rPr>
          <w:bCs/>
          <w:sz w:val="24"/>
          <w:szCs w:val="24"/>
        </w:rPr>
        <w:t xml:space="preserve"> du 10 au 17 août, pour 7 représentations en soirée.</w:t>
      </w:r>
    </w:p>
    <w:p w:rsidR="00AE1D7D" w:rsidRPr="0001781B" w:rsidRDefault="00AE1D7D" w:rsidP="00B1716F">
      <w:pPr>
        <w:pStyle w:val="western"/>
        <w:spacing w:after="0" w:line="240" w:lineRule="exact"/>
        <w:contextualSpacing/>
        <w:jc w:val="both"/>
        <w:rPr>
          <w:bCs/>
          <w:sz w:val="24"/>
          <w:szCs w:val="24"/>
        </w:rPr>
      </w:pPr>
      <w:r w:rsidRPr="00AE1D7D">
        <w:rPr>
          <w:bCs/>
          <w:sz w:val="24"/>
          <w:szCs w:val="24"/>
        </w:rPr>
        <w:t>Le 14 octobre</w:t>
      </w:r>
      <w:r w:rsidR="0001781B">
        <w:rPr>
          <w:bCs/>
          <w:sz w:val="24"/>
          <w:szCs w:val="24"/>
        </w:rPr>
        <w:t xml:space="preserve"> se déroulera</w:t>
      </w:r>
      <w:r w:rsidRPr="00AE1D7D">
        <w:rPr>
          <w:bCs/>
          <w:sz w:val="24"/>
          <w:szCs w:val="24"/>
        </w:rPr>
        <w:t xml:space="preserve"> un concert</w:t>
      </w:r>
      <w:r w:rsidR="0001781B" w:rsidRPr="00AE1D7D">
        <w:rPr>
          <w:bCs/>
          <w:sz w:val="24"/>
          <w:szCs w:val="24"/>
        </w:rPr>
        <w:t xml:space="preserve"> </w:t>
      </w:r>
      <w:r w:rsidR="0001781B">
        <w:rPr>
          <w:bCs/>
          <w:sz w:val="24"/>
          <w:szCs w:val="24"/>
        </w:rPr>
        <w:t>"</w:t>
      </w:r>
      <w:r w:rsidR="0001781B" w:rsidRPr="00AE1D7D">
        <w:rPr>
          <w:bCs/>
          <w:sz w:val="24"/>
          <w:szCs w:val="24"/>
        </w:rPr>
        <w:t>Flûte Alsace</w:t>
      </w:r>
      <w:r w:rsidR="0001781B">
        <w:rPr>
          <w:bCs/>
          <w:sz w:val="24"/>
          <w:szCs w:val="24"/>
        </w:rPr>
        <w:t>".</w:t>
      </w:r>
    </w:p>
    <w:p w:rsidR="00BC5159" w:rsidRDefault="00BC5159" w:rsidP="00B1716F">
      <w:pPr>
        <w:pStyle w:val="western"/>
        <w:spacing w:after="0" w:line="240" w:lineRule="exact"/>
        <w:contextualSpacing/>
        <w:jc w:val="both"/>
        <w:rPr>
          <w:bCs/>
          <w:color w:val="000000"/>
          <w:sz w:val="24"/>
          <w:szCs w:val="24"/>
        </w:rPr>
      </w:pPr>
    </w:p>
    <w:p w:rsidR="00AE1D7D" w:rsidRPr="00AE1D7D" w:rsidRDefault="00B1716F" w:rsidP="00B1716F">
      <w:pPr>
        <w:pStyle w:val="western"/>
        <w:spacing w:after="0" w:line="240" w:lineRule="exact"/>
        <w:contextualSpacing/>
        <w:jc w:val="both"/>
        <w:rPr>
          <w:sz w:val="24"/>
          <w:szCs w:val="24"/>
        </w:rPr>
      </w:pPr>
      <w:r>
        <w:rPr>
          <w:bCs/>
          <w:color w:val="000000"/>
          <w:sz w:val="24"/>
          <w:szCs w:val="24"/>
        </w:rPr>
        <w:t xml:space="preserve">Mme GUIMIER conclue en informant qu'un </w:t>
      </w:r>
      <w:r w:rsidR="00AE1D7D" w:rsidRPr="00AE1D7D">
        <w:rPr>
          <w:bCs/>
          <w:color w:val="000000"/>
          <w:sz w:val="24"/>
          <w:szCs w:val="24"/>
        </w:rPr>
        <w:t xml:space="preserve">hommage </w:t>
      </w:r>
      <w:r>
        <w:rPr>
          <w:bCs/>
          <w:color w:val="000000"/>
          <w:sz w:val="24"/>
          <w:szCs w:val="24"/>
        </w:rPr>
        <w:t xml:space="preserve">sera rendu </w:t>
      </w:r>
      <w:r w:rsidR="00AE1D7D" w:rsidRPr="00AE1D7D">
        <w:rPr>
          <w:bCs/>
          <w:color w:val="000000"/>
          <w:sz w:val="24"/>
          <w:szCs w:val="24"/>
        </w:rPr>
        <w:t xml:space="preserve">à </w:t>
      </w:r>
      <w:r w:rsidR="00AE1D7D" w:rsidRPr="00BC5159">
        <w:rPr>
          <w:b/>
          <w:bCs/>
          <w:color w:val="000000"/>
          <w:sz w:val="24"/>
          <w:szCs w:val="24"/>
        </w:rPr>
        <w:t>Jacques Brel</w:t>
      </w:r>
      <w:r w:rsidR="00AE1D7D" w:rsidRPr="00AE1D7D">
        <w:rPr>
          <w:bCs/>
          <w:color w:val="000000"/>
          <w:sz w:val="24"/>
          <w:szCs w:val="24"/>
        </w:rPr>
        <w:t xml:space="preserve"> le samedi 3 novembre</w:t>
      </w:r>
      <w:r>
        <w:rPr>
          <w:bCs/>
          <w:color w:val="000000"/>
          <w:sz w:val="24"/>
          <w:szCs w:val="24"/>
        </w:rPr>
        <w:t xml:space="preserve"> à l'occasion des 40 ans de sa mort.</w:t>
      </w:r>
    </w:p>
    <w:p w:rsidR="001B7A53" w:rsidRDefault="001B7A53" w:rsidP="00B1716F">
      <w:pPr>
        <w:spacing w:line="240" w:lineRule="exact"/>
        <w:contextualSpacing/>
        <w:jc w:val="both"/>
        <w:rPr>
          <w:sz w:val="24"/>
          <w:szCs w:val="24"/>
        </w:rPr>
      </w:pPr>
    </w:p>
    <w:p w:rsidR="00A26E4B" w:rsidRDefault="00B65D52" w:rsidP="009F3635">
      <w:pPr>
        <w:pStyle w:val="Paragraphedeliste"/>
        <w:spacing w:line="240" w:lineRule="exact"/>
        <w:ind w:left="0"/>
        <w:jc w:val="both"/>
        <w:rPr>
          <w:sz w:val="24"/>
          <w:szCs w:val="24"/>
        </w:rPr>
      </w:pPr>
      <w:r w:rsidRPr="00B65D52">
        <w:rPr>
          <w:b/>
          <w:sz w:val="24"/>
          <w:szCs w:val="24"/>
        </w:rPr>
        <w:t>M. le Maire</w:t>
      </w:r>
      <w:r>
        <w:rPr>
          <w:sz w:val="24"/>
          <w:szCs w:val="24"/>
        </w:rPr>
        <w:t xml:space="preserve"> indique que le caractère exceptionnel des festivités du </w:t>
      </w:r>
      <w:proofErr w:type="spellStart"/>
      <w:r>
        <w:rPr>
          <w:sz w:val="24"/>
          <w:szCs w:val="24"/>
        </w:rPr>
        <w:t>Stubbehansel</w:t>
      </w:r>
      <w:proofErr w:type="spellEnd"/>
      <w:r>
        <w:rPr>
          <w:sz w:val="24"/>
          <w:szCs w:val="24"/>
        </w:rPr>
        <w:t xml:space="preserve"> 2018 participe de la valorisation de la ville à travers la commémoration d'une page importante de l'histoire locale, au temps où Benfeld était la 2</w:t>
      </w:r>
      <w:r w:rsidRPr="00B65D52">
        <w:rPr>
          <w:sz w:val="24"/>
          <w:szCs w:val="24"/>
          <w:vertAlign w:val="superscript"/>
        </w:rPr>
        <w:t>e</w:t>
      </w:r>
      <w:r>
        <w:rPr>
          <w:sz w:val="24"/>
          <w:szCs w:val="24"/>
        </w:rPr>
        <w:t xml:space="preserve"> ville fortifiée du département.</w:t>
      </w:r>
      <w:r w:rsidR="002C4DB4">
        <w:rPr>
          <w:sz w:val="24"/>
          <w:szCs w:val="24"/>
        </w:rPr>
        <w:t xml:space="preserve"> Il remercie les conseillers(ères) engagés dans cette aventure humaine.</w:t>
      </w:r>
    </w:p>
    <w:p w:rsidR="00935ACA" w:rsidRDefault="00935ACA" w:rsidP="009F3635">
      <w:pPr>
        <w:pStyle w:val="Paragraphedeliste"/>
        <w:spacing w:line="240" w:lineRule="exact"/>
        <w:ind w:left="0"/>
        <w:jc w:val="both"/>
        <w:rPr>
          <w:sz w:val="24"/>
          <w:szCs w:val="24"/>
        </w:rPr>
      </w:pPr>
    </w:p>
    <w:p w:rsidR="00B65D52" w:rsidRDefault="00B65D52" w:rsidP="009F3635">
      <w:pPr>
        <w:spacing w:after="0" w:line="240" w:lineRule="exact"/>
        <w:jc w:val="both"/>
        <w:rPr>
          <w:rFonts w:cstheme="minorHAnsi"/>
          <w:sz w:val="24"/>
          <w:szCs w:val="24"/>
        </w:rPr>
      </w:pPr>
      <w:r w:rsidRPr="00B65D52">
        <w:rPr>
          <w:b/>
          <w:sz w:val="24"/>
          <w:szCs w:val="24"/>
        </w:rPr>
        <w:t>Mme Nathalie GARBACIAK</w:t>
      </w:r>
      <w:r w:rsidRPr="00B65D52">
        <w:rPr>
          <w:sz w:val="24"/>
          <w:szCs w:val="24"/>
        </w:rPr>
        <w:t xml:space="preserve">, </w:t>
      </w:r>
      <w:r w:rsidRPr="00B65D52">
        <w:rPr>
          <w:rFonts w:cstheme="minorHAnsi"/>
          <w:sz w:val="24"/>
          <w:szCs w:val="24"/>
        </w:rPr>
        <w:t>Adjointe au Maire,</w:t>
      </w:r>
      <w:r>
        <w:rPr>
          <w:rFonts w:cstheme="minorHAnsi"/>
          <w:sz w:val="24"/>
          <w:szCs w:val="24"/>
        </w:rPr>
        <w:t xml:space="preserve"> adresse ses remerciements aux conseillers(ères) qui ont pris part à l'organisation de la cavalcade carnavalesque des enfants, le 13 février dernier.</w:t>
      </w:r>
    </w:p>
    <w:p w:rsidR="008C784C" w:rsidRDefault="008C784C" w:rsidP="009F3635">
      <w:pPr>
        <w:spacing w:after="0" w:line="240" w:lineRule="exact"/>
        <w:jc w:val="both"/>
        <w:rPr>
          <w:rFonts w:cstheme="minorHAnsi"/>
          <w:sz w:val="24"/>
          <w:szCs w:val="24"/>
        </w:rPr>
      </w:pPr>
    </w:p>
    <w:p w:rsidR="008C784C" w:rsidRDefault="008C784C" w:rsidP="009F3635">
      <w:pPr>
        <w:spacing w:after="0" w:line="240" w:lineRule="exact"/>
        <w:jc w:val="both"/>
        <w:rPr>
          <w:rFonts w:cstheme="minorHAnsi"/>
          <w:sz w:val="24"/>
          <w:szCs w:val="24"/>
        </w:rPr>
      </w:pPr>
    </w:p>
    <w:p w:rsidR="0011347B" w:rsidRPr="00247E0A" w:rsidRDefault="0011347B" w:rsidP="002D4EA0">
      <w:pPr>
        <w:pStyle w:val="Paragraphedeliste"/>
        <w:numPr>
          <w:ilvl w:val="0"/>
          <w:numId w:val="15"/>
        </w:numPr>
        <w:spacing w:after="0" w:line="276" w:lineRule="auto"/>
        <w:ind w:left="851" w:hanging="357"/>
        <w:jc w:val="both"/>
        <w:rPr>
          <w:rFonts w:cstheme="minorHAnsi"/>
          <w:b/>
          <w:i/>
          <w:sz w:val="24"/>
          <w:szCs w:val="24"/>
          <w:u w:val="single"/>
        </w:rPr>
      </w:pPr>
      <w:r w:rsidRPr="00247E0A">
        <w:rPr>
          <w:rFonts w:cstheme="minorHAnsi"/>
          <w:b/>
          <w:bCs/>
          <w:i/>
          <w:sz w:val="24"/>
          <w:szCs w:val="24"/>
          <w:u w:val="single"/>
        </w:rPr>
        <w:t>Question</w:t>
      </w:r>
      <w:r w:rsidR="009A49E8">
        <w:rPr>
          <w:rFonts w:cstheme="minorHAnsi"/>
          <w:b/>
          <w:bCs/>
          <w:i/>
          <w:sz w:val="24"/>
          <w:szCs w:val="24"/>
          <w:u w:val="single"/>
        </w:rPr>
        <w:t>s</w:t>
      </w:r>
      <w:r w:rsidRPr="00247E0A">
        <w:rPr>
          <w:rFonts w:cstheme="minorHAnsi"/>
          <w:b/>
          <w:bCs/>
          <w:i/>
          <w:sz w:val="24"/>
          <w:szCs w:val="24"/>
          <w:u w:val="single"/>
        </w:rPr>
        <w:t xml:space="preserve"> du groupe </w:t>
      </w:r>
      <w:r w:rsidR="009A49E8">
        <w:rPr>
          <w:rFonts w:cstheme="minorHAnsi"/>
          <w:b/>
          <w:bCs/>
          <w:i/>
          <w:sz w:val="24"/>
          <w:szCs w:val="24"/>
          <w:u w:val="single"/>
        </w:rPr>
        <w:t>"</w:t>
      </w:r>
      <w:r w:rsidRPr="00247E0A">
        <w:rPr>
          <w:rFonts w:cstheme="minorHAnsi"/>
          <w:b/>
          <w:bCs/>
          <w:i/>
          <w:sz w:val="24"/>
          <w:szCs w:val="24"/>
          <w:u w:val="single"/>
        </w:rPr>
        <w:t xml:space="preserve"> Une nouvelle dynamique pour Benfeld</w:t>
      </w:r>
      <w:r w:rsidR="009A49E8">
        <w:rPr>
          <w:rFonts w:cstheme="minorHAnsi"/>
          <w:b/>
          <w:bCs/>
          <w:i/>
          <w:sz w:val="24"/>
          <w:szCs w:val="24"/>
          <w:u w:val="single"/>
        </w:rPr>
        <w:t>"</w:t>
      </w:r>
    </w:p>
    <w:p w:rsidR="00F019DB" w:rsidRPr="00F019DB" w:rsidRDefault="00F019DB" w:rsidP="00985D5B">
      <w:pPr>
        <w:spacing w:after="0" w:line="276" w:lineRule="auto"/>
        <w:jc w:val="both"/>
        <w:rPr>
          <w:rFonts w:cstheme="minorHAnsi"/>
          <w:b/>
          <w:sz w:val="24"/>
          <w:szCs w:val="24"/>
          <w:u w:val="single"/>
        </w:rPr>
      </w:pPr>
    </w:p>
    <w:p w:rsidR="0011347B" w:rsidRDefault="004A4D99" w:rsidP="009F3635">
      <w:pPr>
        <w:spacing w:after="0" w:line="240" w:lineRule="exact"/>
        <w:jc w:val="both"/>
        <w:rPr>
          <w:rFonts w:cstheme="minorHAnsi"/>
          <w:sz w:val="24"/>
          <w:szCs w:val="24"/>
        </w:rPr>
      </w:pPr>
      <w:r>
        <w:rPr>
          <w:rFonts w:cstheme="minorHAnsi"/>
          <w:sz w:val="24"/>
          <w:szCs w:val="24"/>
        </w:rPr>
        <w:t xml:space="preserve">M. </w:t>
      </w:r>
      <w:r w:rsidR="0011347B" w:rsidRPr="001F77AB">
        <w:rPr>
          <w:rFonts w:cstheme="minorHAnsi"/>
          <w:sz w:val="24"/>
          <w:szCs w:val="24"/>
        </w:rPr>
        <w:t xml:space="preserve">le Maire informe l’assemblée qu’il a été destinataire de </w:t>
      </w:r>
      <w:r w:rsidR="00A740C6">
        <w:rPr>
          <w:rFonts w:cstheme="minorHAnsi"/>
          <w:sz w:val="24"/>
          <w:szCs w:val="24"/>
        </w:rPr>
        <w:t>deux</w:t>
      </w:r>
      <w:r w:rsidR="0011347B" w:rsidRPr="001F77AB">
        <w:rPr>
          <w:rFonts w:cstheme="minorHAnsi"/>
          <w:sz w:val="24"/>
          <w:szCs w:val="24"/>
        </w:rPr>
        <w:t xml:space="preserve"> q</w:t>
      </w:r>
      <w:r w:rsidR="0011347B" w:rsidRPr="001F77AB">
        <w:rPr>
          <w:rFonts w:cstheme="minorHAnsi"/>
          <w:bCs/>
          <w:sz w:val="24"/>
          <w:szCs w:val="24"/>
        </w:rPr>
        <w:t>uestions</w:t>
      </w:r>
      <w:r w:rsidR="00A740C6">
        <w:rPr>
          <w:rFonts w:cstheme="minorHAnsi"/>
          <w:bCs/>
          <w:sz w:val="24"/>
          <w:szCs w:val="24"/>
        </w:rPr>
        <w:t xml:space="preserve"> de M. Benoît GSELL, au titre d</w:t>
      </w:r>
      <w:r w:rsidR="009A49E8">
        <w:rPr>
          <w:rFonts w:cstheme="minorHAnsi"/>
          <w:bCs/>
          <w:sz w:val="24"/>
          <w:szCs w:val="24"/>
        </w:rPr>
        <w:t>u groupe</w:t>
      </w:r>
      <w:r w:rsidR="00A740C6">
        <w:rPr>
          <w:rFonts w:cstheme="minorHAnsi"/>
          <w:bCs/>
          <w:sz w:val="24"/>
          <w:szCs w:val="24"/>
        </w:rPr>
        <w:t xml:space="preserve"> "une nouvelle dynamique pour Benfeld"</w:t>
      </w:r>
      <w:r w:rsidR="00935ACA">
        <w:rPr>
          <w:rFonts w:cstheme="minorHAnsi"/>
          <w:bCs/>
          <w:sz w:val="24"/>
          <w:szCs w:val="24"/>
        </w:rPr>
        <w:t>:</w:t>
      </w:r>
    </w:p>
    <w:p w:rsidR="00A740C6" w:rsidRDefault="00A740C6" w:rsidP="009F3635">
      <w:pPr>
        <w:spacing w:after="0" w:line="240" w:lineRule="exact"/>
        <w:jc w:val="both"/>
        <w:rPr>
          <w:rFonts w:cstheme="minorHAnsi"/>
          <w:sz w:val="24"/>
          <w:szCs w:val="24"/>
        </w:rPr>
      </w:pPr>
    </w:p>
    <w:p w:rsidR="00A740C6" w:rsidRPr="00B745D6" w:rsidRDefault="00A740C6" w:rsidP="009F3635">
      <w:pPr>
        <w:pStyle w:val="Paragraphedeliste"/>
        <w:numPr>
          <w:ilvl w:val="0"/>
          <w:numId w:val="16"/>
        </w:numPr>
        <w:autoSpaceDE w:val="0"/>
        <w:autoSpaceDN w:val="0"/>
        <w:adjustRightInd w:val="0"/>
        <w:spacing w:after="0" w:line="240" w:lineRule="exact"/>
        <w:jc w:val="both"/>
        <w:rPr>
          <w:rFonts w:cstheme="minorHAnsi"/>
          <w:i/>
          <w:sz w:val="24"/>
          <w:szCs w:val="24"/>
        </w:rPr>
      </w:pPr>
      <w:r w:rsidRPr="00B745D6">
        <w:rPr>
          <w:rFonts w:cstheme="minorHAnsi"/>
          <w:i/>
          <w:sz w:val="24"/>
          <w:szCs w:val="24"/>
        </w:rPr>
        <w:t>Nous souhaiterions avoir connaissance des DPE (diagnostic de performance énergétique) de l’ensemble des bâtiments publics de la commune. Ces DPE devraient donner lieu à une réflexion et une stratégie pluriannuelle d’actions. Enfin, pourquoi ces DPE ne sont-ils pas affichés à l’attention du public dans les différents lieux concernés ?</w:t>
      </w:r>
    </w:p>
    <w:p w:rsidR="00A740C6" w:rsidRDefault="00A740C6" w:rsidP="009F3635">
      <w:pPr>
        <w:autoSpaceDE w:val="0"/>
        <w:autoSpaceDN w:val="0"/>
        <w:adjustRightInd w:val="0"/>
        <w:spacing w:after="0" w:line="240" w:lineRule="exact"/>
        <w:jc w:val="both"/>
        <w:rPr>
          <w:rFonts w:cstheme="minorHAnsi"/>
          <w:sz w:val="24"/>
          <w:szCs w:val="24"/>
        </w:rPr>
      </w:pPr>
    </w:p>
    <w:p w:rsidR="00A740C6" w:rsidRDefault="00A740C6" w:rsidP="009F3635">
      <w:pPr>
        <w:autoSpaceDE w:val="0"/>
        <w:autoSpaceDN w:val="0"/>
        <w:adjustRightInd w:val="0"/>
        <w:spacing w:after="0" w:line="240" w:lineRule="exact"/>
        <w:ind w:left="360"/>
        <w:jc w:val="both"/>
        <w:rPr>
          <w:rFonts w:cstheme="minorHAnsi"/>
          <w:sz w:val="24"/>
          <w:szCs w:val="24"/>
        </w:rPr>
      </w:pPr>
      <w:r>
        <w:rPr>
          <w:rFonts w:cstheme="minorHAnsi"/>
          <w:sz w:val="24"/>
          <w:szCs w:val="24"/>
        </w:rPr>
        <w:t>M. le Maire répond que l'affichage des DPE est une formalité qui implique des coûts en matière de panneaux d'affichage</w:t>
      </w:r>
      <w:r w:rsidR="001F3E76">
        <w:rPr>
          <w:rFonts w:cstheme="minorHAnsi"/>
          <w:sz w:val="24"/>
          <w:szCs w:val="24"/>
        </w:rPr>
        <w:t xml:space="preserve"> au niveau des nombreux bâtiments concernés. Il indique que les DPE sont disponibles en Mairie et qu'ils peuvent être communiqués à la demande.</w:t>
      </w:r>
    </w:p>
    <w:p w:rsidR="001F3E76" w:rsidRDefault="001F3E76" w:rsidP="009F3635">
      <w:pPr>
        <w:autoSpaceDE w:val="0"/>
        <w:autoSpaceDN w:val="0"/>
        <w:adjustRightInd w:val="0"/>
        <w:spacing w:after="0" w:line="240" w:lineRule="exact"/>
        <w:ind w:left="360"/>
        <w:jc w:val="both"/>
        <w:rPr>
          <w:rFonts w:cstheme="minorHAnsi"/>
          <w:sz w:val="24"/>
          <w:szCs w:val="24"/>
        </w:rPr>
      </w:pPr>
      <w:r>
        <w:rPr>
          <w:rFonts w:cstheme="minorHAnsi"/>
          <w:sz w:val="24"/>
          <w:szCs w:val="24"/>
        </w:rPr>
        <w:t>M. le Maire expose en outre que la notion d'économie d'énergie est prise en considération à l'occasion des projets d'aménagement de bâtiments mais les objectifs de maîtrise des dépenses et de la fiscalité ne permettent pas d'améliorer à court terme la situation de tous les bâtiments communaux</w:t>
      </w:r>
      <w:r w:rsidR="00F061C2">
        <w:rPr>
          <w:rFonts w:cstheme="minorHAnsi"/>
          <w:sz w:val="24"/>
          <w:szCs w:val="24"/>
        </w:rPr>
        <w:t xml:space="preserve"> (c</w:t>
      </w:r>
      <w:r>
        <w:rPr>
          <w:rFonts w:cstheme="minorHAnsi"/>
          <w:sz w:val="24"/>
          <w:szCs w:val="24"/>
        </w:rPr>
        <w:t>ela n'est donc pas d'actualité</w:t>
      </w:r>
      <w:r w:rsidR="00F061C2">
        <w:rPr>
          <w:rFonts w:cstheme="minorHAnsi"/>
          <w:sz w:val="24"/>
          <w:szCs w:val="24"/>
        </w:rPr>
        <w:t>)</w:t>
      </w:r>
      <w:r>
        <w:rPr>
          <w:rFonts w:cstheme="minorHAnsi"/>
          <w:sz w:val="24"/>
          <w:szCs w:val="24"/>
        </w:rPr>
        <w:t>.</w:t>
      </w:r>
    </w:p>
    <w:p w:rsidR="001F3E76" w:rsidRDefault="001F3E76" w:rsidP="009F3635">
      <w:pPr>
        <w:autoSpaceDE w:val="0"/>
        <w:autoSpaceDN w:val="0"/>
        <w:adjustRightInd w:val="0"/>
        <w:spacing w:after="0" w:line="240" w:lineRule="exact"/>
        <w:ind w:left="360"/>
        <w:jc w:val="both"/>
        <w:rPr>
          <w:rFonts w:cstheme="minorHAnsi"/>
          <w:sz w:val="24"/>
          <w:szCs w:val="24"/>
        </w:rPr>
      </w:pPr>
    </w:p>
    <w:p w:rsidR="001F3E76" w:rsidRPr="00B745D6" w:rsidRDefault="009A49E8" w:rsidP="009F3635">
      <w:pPr>
        <w:pStyle w:val="Paragraphedeliste"/>
        <w:numPr>
          <w:ilvl w:val="0"/>
          <w:numId w:val="16"/>
        </w:numPr>
        <w:autoSpaceDE w:val="0"/>
        <w:autoSpaceDN w:val="0"/>
        <w:adjustRightInd w:val="0"/>
        <w:spacing w:after="0" w:line="240" w:lineRule="exact"/>
        <w:jc w:val="both"/>
        <w:rPr>
          <w:rFonts w:cstheme="minorHAnsi"/>
          <w:i/>
          <w:sz w:val="24"/>
          <w:szCs w:val="24"/>
        </w:rPr>
      </w:pPr>
      <w:r w:rsidRPr="00B745D6">
        <w:rPr>
          <w:rFonts w:ascii="Calibri" w:hAnsi="Calibri" w:cs="Calibri"/>
          <w:i/>
          <w:sz w:val="24"/>
          <w:szCs w:val="24"/>
        </w:rPr>
        <w:t>Nous redemandons la mise en place d’un stop ou d’un cédez le passage à la sortie de la rue du Luxembourg sur la rue Rohan Cd5. Compte tenu de la dangerosité et en cas de refus de mise en place, nous demandons que la mise en danger en toute connaissance soit actée dans le PV du conseil.</w:t>
      </w:r>
    </w:p>
    <w:p w:rsidR="009A49E8" w:rsidRDefault="009A49E8" w:rsidP="009F3635">
      <w:pPr>
        <w:autoSpaceDE w:val="0"/>
        <w:autoSpaceDN w:val="0"/>
        <w:adjustRightInd w:val="0"/>
        <w:spacing w:after="0" w:line="240" w:lineRule="exact"/>
        <w:jc w:val="both"/>
        <w:rPr>
          <w:rFonts w:cstheme="minorHAnsi"/>
          <w:sz w:val="24"/>
          <w:szCs w:val="24"/>
        </w:rPr>
      </w:pPr>
    </w:p>
    <w:p w:rsidR="0010196F" w:rsidRDefault="0010196F" w:rsidP="009F3635">
      <w:pPr>
        <w:autoSpaceDE w:val="0"/>
        <w:autoSpaceDN w:val="0"/>
        <w:adjustRightInd w:val="0"/>
        <w:spacing w:after="0" w:line="240" w:lineRule="exact"/>
        <w:ind w:left="360"/>
        <w:jc w:val="both"/>
        <w:rPr>
          <w:rFonts w:cstheme="minorHAnsi"/>
          <w:sz w:val="24"/>
          <w:szCs w:val="24"/>
        </w:rPr>
      </w:pPr>
    </w:p>
    <w:p w:rsidR="009A49E8" w:rsidRDefault="009A49E8" w:rsidP="009F3635">
      <w:pPr>
        <w:autoSpaceDE w:val="0"/>
        <w:autoSpaceDN w:val="0"/>
        <w:adjustRightInd w:val="0"/>
        <w:spacing w:after="0" w:line="240" w:lineRule="exact"/>
        <w:ind w:left="360"/>
        <w:jc w:val="both"/>
        <w:rPr>
          <w:rFonts w:cstheme="minorHAnsi"/>
          <w:sz w:val="24"/>
          <w:szCs w:val="24"/>
        </w:rPr>
      </w:pPr>
      <w:r>
        <w:rPr>
          <w:rFonts w:cstheme="minorHAnsi"/>
          <w:sz w:val="24"/>
          <w:szCs w:val="24"/>
        </w:rPr>
        <w:t>M. le Maire répond que cette question a fait l'objet de débats en commission cadre de vie et qu'il ne souhaite pas remettre en cause arbitrairement une décision étudiée en commission. A cet effet M. le Maire propose à M. G</w:t>
      </w:r>
      <w:r w:rsidR="00B745D6">
        <w:rPr>
          <w:rFonts w:cstheme="minorHAnsi"/>
          <w:sz w:val="24"/>
          <w:szCs w:val="24"/>
        </w:rPr>
        <w:t>SELL</w:t>
      </w:r>
      <w:r>
        <w:rPr>
          <w:rFonts w:cstheme="minorHAnsi"/>
          <w:sz w:val="24"/>
          <w:szCs w:val="24"/>
        </w:rPr>
        <w:t xml:space="preserve"> de participer aux travaux des commissions afin de pouvoir prendre part au débat. Cela évitera de poser</w:t>
      </w:r>
      <w:r w:rsidR="00EE2FC6">
        <w:rPr>
          <w:rFonts w:cstheme="minorHAnsi"/>
          <w:sz w:val="24"/>
          <w:szCs w:val="24"/>
        </w:rPr>
        <w:t>,</w:t>
      </w:r>
      <w:r>
        <w:rPr>
          <w:rFonts w:cstheme="minorHAnsi"/>
          <w:sz w:val="24"/>
          <w:szCs w:val="24"/>
        </w:rPr>
        <w:t xml:space="preserve"> </w:t>
      </w:r>
      <w:r w:rsidR="00EE2FC6">
        <w:rPr>
          <w:rFonts w:cstheme="minorHAnsi"/>
          <w:sz w:val="24"/>
          <w:szCs w:val="24"/>
        </w:rPr>
        <w:t xml:space="preserve">lors des séances de Conseil Municipal, </w:t>
      </w:r>
      <w:r>
        <w:rPr>
          <w:rFonts w:cstheme="minorHAnsi"/>
          <w:sz w:val="24"/>
          <w:szCs w:val="24"/>
        </w:rPr>
        <w:t xml:space="preserve">des questions </w:t>
      </w:r>
      <w:r w:rsidR="00EE2FC6">
        <w:rPr>
          <w:rFonts w:cstheme="minorHAnsi"/>
          <w:sz w:val="24"/>
          <w:szCs w:val="24"/>
        </w:rPr>
        <w:t>déjà étudiées en commission.</w:t>
      </w:r>
    </w:p>
    <w:p w:rsidR="00EE2FC6" w:rsidRDefault="00EE2FC6" w:rsidP="009F3635">
      <w:pPr>
        <w:autoSpaceDE w:val="0"/>
        <w:autoSpaceDN w:val="0"/>
        <w:adjustRightInd w:val="0"/>
        <w:spacing w:after="0" w:line="240" w:lineRule="exact"/>
        <w:ind w:left="360"/>
        <w:jc w:val="both"/>
        <w:rPr>
          <w:rFonts w:cstheme="minorHAnsi"/>
          <w:sz w:val="24"/>
          <w:szCs w:val="24"/>
        </w:rPr>
      </w:pPr>
      <w:r>
        <w:rPr>
          <w:rFonts w:cstheme="minorHAnsi"/>
          <w:sz w:val="24"/>
          <w:szCs w:val="24"/>
        </w:rPr>
        <w:t>Quant à la mise en danger, cela relève de la responsabilité des automobilistes, personne ne peut assumer cette responsabilité à leur place.</w:t>
      </w:r>
    </w:p>
    <w:p w:rsidR="002D638E" w:rsidRPr="009A49E8" w:rsidRDefault="002D638E" w:rsidP="009F3635">
      <w:pPr>
        <w:autoSpaceDE w:val="0"/>
        <w:autoSpaceDN w:val="0"/>
        <w:adjustRightInd w:val="0"/>
        <w:spacing w:after="0" w:line="240" w:lineRule="exact"/>
        <w:ind w:left="360"/>
        <w:jc w:val="both"/>
        <w:rPr>
          <w:rFonts w:cstheme="minorHAnsi"/>
          <w:sz w:val="24"/>
          <w:szCs w:val="24"/>
        </w:rPr>
      </w:pPr>
    </w:p>
    <w:p w:rsidR="000551F8" w:rsidRDefault="000551F8" w:rsidP="00017A05">
      <w:pPr>
        <w:spacing w:after="0" w:line="256" w:lineRule="auto"/>
        <w:jc w:val="both"/>
        <w:rPr>
          <w:rFonts w:cstheme="minorHAnsi"/>
          <w:sz w:val="24"/>
          <w:szCs w:val="24"/>
        </w:rPr>
      </w:pPr>
    </w:p>
    <w:p w:rsidR="00024032" w:rsidRDefault="00024032" w:rsidP="00017A05">
      <w:pPr>
        <w:spacing w:after="0" w:line="256" w:lineRule="auto"/>
        <w:jc w:val="both"/>
        <w:rPr>
          <w:rFonts w:cstheme="minorHAnsi"/>
          <w:sz w:val="24"/>
          <w:szCs w:val="24"/>
        </w:rPr>
      </w:pPr>
      <w:r w:rsidRPr="004A4D99">
        <w:rPr>
          <w:rFonts w:cstheme="minorHAnsi"/>
          <w:sz w:val="24"/>
          <w:szCs w:val="24"/>
        </w:rPr>
        <w:t>L’ordre du jour étant épuisé, le maire lève la séance à 21h</w:t>
      </w:r>
      <w:r w:rsidR="004A4D99" w:rsidRPr="004A4D99">
        <w:rPr>
          <w:rFonts w:cstheme="minorHAnsi"/>
          <w:sz w:val="24"/>
          <w:szCs w:val="24"/>
        </w:rPr>
        <w:t>30</w:t>
      </w:r>
      <w:r w:rsidRPr="004A4D99">
        <w:rPr>
          <w:rFonts w:cstheme="minorHAnsi"/>
          <w:sz w:val="24"/>
          <w:szCs w:val="24"/>
        </w:rPr>
        <w:t>.</w:t>
      </w:r>
    </w:p>
    <w:p w:rsidR="000551F8" w:rsidRDefault="000551F8" w:rsidP="00017A05">
      <w:pPr>
        <w:tabs>
          <w:tab w:val="left" w:pos="8505"/>
        </w:tabs>
        <w:spacing w:after="0" w:line="240" w:lineRule="auto"/>
        <w:ind w:right="425"/>
        <w:rPr>
          <w:rFonts w:cstheme="minorHAnsi"/>
          <w:sz w:val="24"/>
          <w:szCs w:val="24"/>
        </w:rPr>
      </w:pPr>
    </w:p>
    <w:p w:rsidR="00017A05" w:rsidRDefault="009936E6" w:rsidP="00017A05">
      <w:pPr>
        <w:tabs>
          <w:tab w:val="left" w:pos="8505"/>
        </w:tabs>
        <w:spacing w:after="0" w:line="240" w:lineRule="auto"/>
        <w:ind w:right="425"/>
        <w:rPr>
          <w:rFonts w:cstheme="minorHAnsi"/>
          <w:sz w:val="24"/>
          <w:szCs w:val="24"/>
        </w:rPr>
      </w:pPr>
      <w:r>
        <w:rPr>
          <w:rFonts w:cstheme="minorHAnsi"/>
          <w:sz w:val="24"/>
          <w:szCs w:val="24"/>
        </w:rPr>
        <w:t xml:space="preserve">La Secrétaire de </w:t>
      </w:r>
      <w:proofErr w:type="gramStart"/>
      <w:r>
        <w:rPr>
          <w:rFonts w:cstheme="minorHAnsi"/>
          <w:sz w:val="24"/>
          <w:szCs w:val="24"/>
        </w:rPr>
        <w:t xml:space="preserve">séance,   </w:t>
      </w:r>
      <w:proofErr w:type="gramEnd"/>
      <w:r>
        <w:rPr>
          <w:rFonts w:cstheme="minorHAnsi"/>
          <w:sz w:val="24"/>
          <w:szCs w:val="24"/>
        </w:rPr>
        <w:t xml:space="preserve">                                                            Le Maire,</w:t>
      </w:r>
    </w:p>
    <w:p w:rsidR="00CA3345" w:rsidRPr="001F77AB" w:rsidRDefault="009936E6" w:rsidP="00017A05">
      <w:pPr>
        <w:tabs>
          <w:tab w:val="left" w:pos="8505"/>
        </w:tabs>
        <w:spacing w:after="0" w:line="240" w:lineRule="auto"/>
        <w:ind w:right="425"/>
        <w:rPr>
          <w:rFonts w:eastAsia="Times New Roman" w:cstheme="minorHAnsi"/>
          <w:color w:val="FFFFFF"/>
          <w:sz w:val="24"/>
          <w:szCs w:val="24"/>
          <w:lang w:eastAsia="fr-FR"/>
        </w:rPr>
      </w:pPr>
      <w:r>
        <w:rPr>
          <w:rFonts w:cstheme="minorHAnsi"/>
          <w:sz w:val="24"/>
          <w:szCs w:val="24"/>
        </w:rPr>
        <w:t>M</w:t>
      </w:r>
      <w:r>
        <w:rPr>
          <w:rFonts w:eastAsia="Times New Roman" w:cstheme="minorHAnsi"/>
          <w:sz w:val="24"/>
          <w:szCs w:val="24"/>
          <w:lang w:eastAsia="fr-FR"/>
        </w:rPr>
        <w:t xml:space="preserve">me </w:t>
      </w:r>
      <w:r w:rsidR="00EE2FC6">
        <w:rPr>
          <w:rFonts w:eastAsia="Times New Roman" w:cstheme="minorHAnsi"/>
          <w:sz w:val="24"/>
          <w:szCs w:val="24"/>
          <w:lang w:eastAsia="fr-FR"/>
        </w:rPr>
        <w:t>Stéphanie GUIMIER</w:t>
      </w:r>
      <w:r>
        <w:rPr>
          <w:rFonts w:eastAsia="Times New Roman" w:cstheme="minorHAnsi"/>
          <w:sz w:val="24"/>
          <w:szCs w:val="24"/>
          <w:lang w:eastAsia="fr-FR"/>
        </w:rPr>
        <w:t xml:space="preserve">                                                             M. Jacky WOLFARTH. </w:t>
      </w:r>
    </w:p>
    <w:sectPr w:rsidR="00CA3345" w:rsidRPr="001F77AB" w:rsidSect="00CD376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8C6"/>
    <w:multiLevelType w:val="hybridMultilevel"/>
    <w:tmpl w:val="1D7455C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84270AF"/>
    <w:multiLevelType w:val="hybridMultilevel"/>
    <w:tmpl w:val="2AB832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D72CAC"/>
    <w:multiLevelType w:val="hybridMultilevel"/>
    <w:tmpl w:val="A57AAF6E"/>
    <w:lvl w:ilvl="0" w:tplc="781655BA">
      <w:start w:val="3"/>
      <w:numFmt w:val="upperLetter"/>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15109DD"/>
    <w:multiLevelType w:val="hybridMultilevel"/>
    <w:tmpl w:val="3BE63384"/>
    <w:lvl w:ilvl="0" w:tplc="00ECCD90">
      <w:numFmt w:val="bullet"/>
      <w:lvlText w:val="-"/>
      <w:lvlJc w:val="left"/>
      <w:pPr>
        <w:ind w:left="3564" w:hanging="360"/>
      </w:pPr>
      <w:rPr>
        <w:rFonts w:ascii="Book Antiqua" w:eastAsia="Times New Roman" w:hAnsi="Book Antiqua" w:cs="Times New Roman" w:hint="default"/>
        <w:i/>
        <w:sz w:val="22"/>
      </w:rPr>
    </w:lvl>
    <w:lvl w:ilvl="1" w:tplc="040C0003">
      <w:start w:val="1"/>
      <w:numFmt w:val="bullet"/>
      <w:lvlText w:val="o"/>
      <w:lvlJc w:val="left"/>
      <w:pPr>
        <w:ind w:left="4284" w:hanging="360"/>
      </w:pPr>
      <w:rPr>
        <w:rFonts w:ascii="Courier New" w:hAnsi="Courier New" w:cs="Courier New" w:hint="default"/>
      </w:rPr>
    </w:lvl>
    <w:lvl w:ilvl="2" w:tplc="040C0005">
      <w:start w:val="1"/>
      <w:numFmt w:val="bullet"/>
      <w:lvlText w:val=""/>
      <w:lvlJc w:val="left"/>
      <w:pPr>
        <w:ind w:left="5004" w:hanging="360"/>
      </w:pPr>
      <w:rPr>
        <w:rFonts w:ascii="Wingdings" w:hAnsi="Wingdings" w:hint="default"/>
      </w:rPr>
    </w:lvl>
    <w:lvl w:ilvl="3" w:tplc="040C0001">
      <w:start w:val="1"/>
      <w:numFmt w:val="bullet"/>
      <w:lvlText w:val=""/>
      <w:lvlJc w:val="left"/>
      <w:pPr>
        <w:ind w:left="5724" w:hanging="360"/>
      </w:pPr>
      <w:rPr>
        <w:rFonts w:ascii="Symbol" w:hAnsi="Symbol" w:hint="default"/>
      </w:rPr>
    </w:lvl>
    <w:lvl w:ilvl="4" w:tplc="040C0003">
      <w:start w:val="1"/>
      <w:numFmt w:val="bullet"/>
      <w:lvlText w:val="o"/>
      <w:lvlJc w:val="left"/>
      <w:pPr>
        <w:ind w:left="6444" w:hanging="360"/>
      </w:pPr>
      <w:rPr>
        <w:rFonts w:ascii="Courier New" w:hAnsi="Courier New" w:cs="Courier New" w:hint="default"/>
      </w:rPr>
    </w:lvl>
    <w:lvl w:ilvl="5" w:tplc="040C0005">
      <w:start w:val="1"/>
      <w:numFmt w:val="bullet"/>
      <w:lvlText w:val=""/>
      <w:lvlJc w:val="left"/>
      <w:pPr>
        <w:ind w:left="7164" w:hanging="360"/>
      </w:pPr>
      <w:rPr>
        <w:rFonts w:ascii="Wingdings" w:hAnsi="Wingdings" w:hint="default"/>
      </w:rPr>
    </w:lvl>
    <w:lvl w:ilvl="6" w:tplc="040C0001">
      <w:start w:val="1"/>
      <w:numFmt w:val="bullet"/>
      <w:lvlText w:val=""/>
      <w:lvlJc w:val="left"/>
      <w:pPr>
        <w:ind w:left="7884" w:hanging="360"/>
      </w:pPr>
      <w:rPr>
        <w:rFonts w:ascii="Symbol" w:hAnsi="Symbol" w:hint="default"/>
      </w:rPr>
    </w:lvl>
    <w:lvl w:ilvl="7" w:tplc="040C0003">
      <w:start w:val="1"/>
      <w:numFmt w:val="bullet"/>
      <w:lvlText w:val="o"/>
      <w:lvlJc w:val="left"/>
      <w:pPr>
        <w:ind w:left="8604" w:hanging="360"/>
      </w:pPr>
      <w:rPr>
        <w:rFonts w:ascii="Courier New" w:hAnsi="Courier New" w:cs="Courier New" w:hint="default"/>
      </w:rPr>
    </w:lvl>
    <w:lvl w:ilvl="8" w:tplc="040C0005">
      <w:start w:val="1"/>
      <w:numFmt w:val="bullet"/>
      <w:lvlText w:val=""/>
      <w:lvlJc w:val="left"/>
      <w:pPr>
        <w:ind w:left="9324" w:hanging="360"/>
      </w:pPr>
      <w:rPr>
        <w:rFonts w:ascii="Wingdings" w:hAnsi="Wingdings" w:hint="default"/>
      </w:rPr>
    </w:lvl>
  </w:abstractNum>
  <w:abstractNum w:abstractNumId="4" w15:restartNumberingAfterBreak="0">
    <w:nsid w:val="1C1B6219"/>
    <w:multiLevelType w:val="hybridMultilevel"/>
    <w:tmpl w:val="92AC7960"/>
    <w:lvl w:ilvl="0" w:tplc="1F3E0770">
      <w:start w:val="1"/>
      <w:numFmt w:val="upperLetter"/>
      <w:lvlText w:val="%1."/>
      <w:lvlJc w:val="left"/>
      <w:pPr>
        <w:ind w:left="2204" w:hanging="360"/>
      </w:pPr>
      <w:rPr>
        <w:b/>
      </w:rPr>
    </w:lvl>
    <w:lvl w:ilvl="1" w:tplc="040C0019">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5" w15:restartNumberingAfterBreak="0">
    <w:nsid w:val="22CA4A76"/>
    <w:multiLevelType w:val="hybridMultilevel"/>
    <w:tmpl w:val="D2F6A154"/>
    <w:lvl w:ilvl="0" w:tplc="040C0013">
      <w:start w:val="1"/>
      <w:numFmt w:val="upperRoman"/>
      <w:lvlText w:val="%1."/>
      <w:lvlJc w:val="righ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24840D3F"/>
    <w:multiLevelType w:val="hybridMultilevel"/>
    <w:tmpl w:val="964A35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5D76B56"/>
    <w:multiLevelType w:val="hybridMultilevel"/>
    <w:tmpl w:val="F5960AC6"/>
    <w:lvl w:ilvl="0" w:tplc="D0F4AEAA">
      <w:start w:val="4"/>
      <w:numFmt w:val="upperLetter"/>
      <w:lvlText w:val="%1."/>
      <w:lvlJc w:val="left"/>
      <w:pPr>
        <w:ind w:left="785" w:hanging="360"/>
      </w:pPr>
      <w:rPr>
        <w:rFonts w:hint="default"/>
        <w:b/>
        <w:i/>
      </w:rPr>
    </w:lvl>
    <w:lvl w:ilvl="1" w:tplc="C614602A">
      <w:start w:val="1"/>
      <w:numFmt w:val="decimal"/>
      <w:lvlText w:val="%2."/>
      <w:lvlJc w:val="left"/>
      <w:pPr>
        <w:ind w:left="1210" w:hanging="360"/>
      </w:pPr>
      <w:rPr>
        <w:b w:val="0"/>
        <w:i w:val="0"/>
      </w:rPr>
    </w:lvl>
    <w:lvl w:ilvl="2" w:tplc="00ECCD90">
      <w:numFmt w:val="bullet"/>
      <w:lvlText w:val="-"/>
      <w:lvlJc w:val="left"/>
      <w:pPr>
        <w:ind w:left="2159" w:hanging="180"/>
      </w:pPr>
      <w:rPr>
        <w:rFonts w:ascii="Book Antiqua" w:eastAsia="Times New Roman" w:hAnsi="Book Antiqua" w:cs="Times New Roman" w:hint="default"/>
        <w:i/>
        <w:sz w:val="22"/>
      </w:r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8" w15:restartNumberingAfterBreak="0">
    <w:nsid w:val="2AFC3461"/>
    <w:multiLevelType w:val="hybridMultilevel"/>
    <w:tmpl w:val="B87AB076"/>
    <w:lvl w:ilvl="0" w:tplc="C9D43DB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A80245"/>
    <w:multiLevelType w:val="hybridMultilevel"/>
    <w:tmpl w:val="6B286A1A"/>
    <w:lvl w:ilvl="0" w:tplc="6344B460">
      <w:start w:val="2"/>
      <w:numFmt w:val="upperLetter"/>
      <w:lvlText w:val="%1."/>
      <w:lvlJc w:val="left"/>
      <w:pPr>
        <w:ind w:left="1068" w:hanging="360"/>
      </w:pPr>
      <w:rPr>
        <w:rFonts w:hint="default"/>
        <w:b/>
      </w:rPr>
    </w:lvl>
    <w:lvl w:ilvl="1" w:tplc="040C0019" w:tentative="1">
      <w:start w:val="1"/>
      <w:numFmt w:val="lowerLetter"/>
      <w:lvlText w:val="%2."/>
      <w:lvlJc w:val="left"/>
      <w:pPr>
        <w:ind w:left="304" w:hanging="360"/>
      </w:pPr>
    </w:lvl>
    <w:lvl w:ilvl="2" w:tplc="040C001B" w:tentative="1">
      <w:start w:val="1"/>
      <w:numFmt w:val="lowerRoman"/>
      <w:lvlText w:val="%3."/>
      <w:lvlJc w:val="right"/>
      <w:pPr>
        <w:ind w:left="1024" w:hanging="180"/>
      </w:pPr>
    </w:lvl>
    <w:lvl w:ilvl="3" w:tplc="040C000F" w:tentative="1">
      <w:start w:val="1"/>
      <w:numFmt w:val="decimal"/>
      <w:lvlText w:val="%4."/>
      <w:lvlJc w:val="left"/>
      <w:pPr>
        <w:ind w:left="1744" w:hanging="360"/>
      </w:pPr>
    </w:lvl>
    <w:lvl w:ilvl="4" w:tplc="040C0019" w:tentative="1">
      <w:start w:val="1"/>
      <w:numFmt w:val="lowerLetter"/>
      <w:lvlText w:val="%5."/>
      <w:lvlJc w:val="left"/>
      <w:pPr>
        <w:ind w:left="2464" w:hanging="360"/>
      </w:pPr>
    </w:lvl>
    <w:lvl w:ilvl="5" w:tplc="040C001B" w:tentative="1">
      <w:start w:val="1"/>
      <w:numFmt w:val="lowerRoman"/>
      <w:lvlText w:val="%6."/>
      <w:lvlJc w:val="right"/>
      <w:pPr>
        <w:ind w:left="3184" w:hanging="180"/>
      </w:pPr>
    </w:lvl>
    <w:lvl w:ilvl="6" w:tplc="040C000F" w:tentative="1">
      <w:start w:val="1"/>
      <w:numFmt w:val="decimal"/>
      <w:lvlText w:val="%7."/>
      <w:lvlJc w:val="left"/>
      <w:pPr>
        <w:ind w:left="3904" w:hanging="360"/>
      </w:pPr>
    </w:lvl>
    <w:lvl w:ilvl="7" w:tplc="040C0019" w:tentative="1">
      <w:start w:val="1"/>
      <w:numFmt w:val="lowerLetter"/>
      <w:lvlText w:val="%8."/>
      <w:lvlJc w:val="left"/>
      <w:pPr>
        <w:ind w:left="4624" w:hanging="360"/>
      </w:pPr>
    </w:lvl>
    <w:lvl w:ilvl="8" w:tplc="040C001B" w:tentative="1">
      <w:start w:val="1"/>
      <w:numFmt w:val="lowerRoman"/>
      <w:lvlText w:val="%9."/>
      <w:lvlJc w:val="right"/>
      <w:pPr>
        <w:ind w:left="5344" w:hanging="180"/>
      </w:pPr>
    </w:lvl>
  </w:abstractNum>
  <w:abstractNum w:abstractNumId="10" w15:restartNumberingAfterBreak="0">
    <w:nsid w:val="302F2BEF"/>
    <w:multiLevelType w:val="hybridMultilevel"/>
    <w:tmpl w:val="7A6AC042"/>
    <w:lvl w:ilvl="0" w:tplc="7A84A73E">
      <w:start w:val="1"/>
      <w:numFmt w:val="upperLetter"/>
      <w:lvlText w:val="%1."/>
      <w:lvlJc w:val="left"/>
      <w:pPr>
        <w:ind w:left="785" w:hanging="360"/>
      </w:pPr>
      <w:rPr>
        <w:rFonts w:hint="default"/>
        <w:b/>
        <w:i/>
      </w:rPr>
    </w:lvl>
    <w:lvl w:ilvl="1" w:tplc="C614602A">
      <w:start w:val="1"/>
      <w:numFmt w:val="decimal"/>
      <w:lvlText w:val="%2."/>
      <w:lvlJc w:val="left"/>
      <w:pPr>
        <w:ind w:left="1210" w:hanging="360"/>
      </w:pPr>
      <w:rPr>
        <w:b w:val="0"/>
        <w:i w:val="0"/>
      </w:rPr>
    </w:lvl>
    <w:lvl w:ilvl="2" w:tplc="040C000F">
      <w:start w:val="1"/>
      <w:numFmt w:val="decimal"/>
      <w:lvlText w:val="%3."/>
      <w:lvlJc w:val="left"/>
      <w:pPr>
        <w:ind w:left="2159" w:hanging="180"/>
      </w:pPr>
      <w:rPr>
        <w:rFonts w:hint="default"/>
        <w:i/>
        <w:sz w:val="22"/>
      </w:rPr>
    </w:lvl>
    <w:lvl w:ilvl="3" w:tplc="040C000F">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11" w15:restartNumberingAfterBreak="0">
    <w:nsid w:val="303A6147"/>
    <w:multiLevelType w:val="hybridMultilevel"/>
    <w:tmpl w:val="4FEA5CA6"/>
    <w:lvl w:ilvl="0" w:tplc="16C04CD8">
      <w:start w:val="1"/>
      <w:numFmt w:val="decimal"/>
      <w:lvlText w:val="%1."/>
      <w:lvlJc w:val="left"/>
      <w:pPr>
        <w:ind w:left="717" w:hanging="360"/>
      </w:pPr>
    </w:lvl>
    <w:lvl w:ilvl="1" w:tplc="040C000F">
      <w:start w:val="1"/>
      <w:numFmt w:val="decimal"/>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2" w15:restartNumberingAfterBreak="0">
    <w:nsid w:val="36226772"/>
    <w:multiLevelType w:val="hybridMultilevel"/>
    <w:tmpl w:val="FAC6296C"/>
    <w:lvl w:ilvl="0" w:tplc="781655BA">
      <w:start w:val="3"/>
      <w:numFmt w:val="upperLetter"/>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2FC7F6D"/>
    <w:multiLevelType w:val="hybridMultilevel"/>
    <w:tmpl w:val="42C84EA4"/>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3D2E07"/>
    <w:multiLevelType w:val="hybridMultilevel"/>
    <w:tmpl w:val="180C09AA"/>
    <w:lvl w:ilvl="0" w:tplc="CD3AD8C2">
      <w:start w:val="13"/>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503599B"/>
    <w:multiLevelType w:val="hybridMultilevel"/>
    <w:tmpl w:val="D04C767A"/>
    <w:lvl w:ilvl="0" w:tplc="FE884244">
      <w:start w:val="2"/>
      <w:numFmt w:val="upperLetter"/>
      <w:lvlText w:val="%1."/>
      <w:lvlJc w:val="left"/>
      <w:pPr>
        <w:ind w:left="2204" w:hanging="360"/>
      </w:pPr>
      <w:rPr>
        <w:rFonts w:hint="default"/>
        <w:b/>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16" w15:restartNumberingAfterBreak="0">
    <w:nsid w:val="4CE83572"/>
    <w:multiLevelType w:val="hybridMultilevel"/>
    <w:tmpl w:val="15BA0088"/>
    <w:lvl w:ilvl="0" w:tplc="6282B094">
      <w:start w:val="2"/>
      <w:numFmt w:val="upperRoman"/>
      <w:lvlText w:val="%1."/>
      <w:lvlJc w:val="righ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509F2A8B"/>
    <w:multiLevelType w:val="hybridMultilevel"/>
    <w:tmpl w:val="8F02B798"/>
    <w:lvl w:ilvl="0" w:tplc="FBE4E11C">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1A038A1"/>
    <w:multiLevelType w:val="hybridMultilevel"/>
    <w:tmpl w:val="BF20CB94"/>
    <w:lvl w:ilvl="0" w:tplc="EC76FBE2">
      <w:start w:val="1"/>
      <w:numFmt w:val="upperLetter"/>
      <w:lvlText w:val="%1."/>
      <w:lvlJc w:val="left"/>
      <w:pPr>
        <w:ind w:left="2204" w:hanging="360"/>
      </w:pPr>
      <w:rPr>
        <w:rFonts w:hint="default"/>
        <w:b/>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19" w15:restartNumberingAfterBreak="0">
    <w:nsid w:val="52E25FD0"/>
    <w:multiLevelType w:val="hybridMultilevel"/>
    <w:tmpl w:val="D46E175E"/>
    <w:lvl w:ilvl="0" w:tplc="EB9AF500">
      <w:start w:val="1"/>
      <w:numFmt w:val="upperRoman"/>
      <w:lvlText w:val="%1."/>
      <w:lvlJc w:val="righ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540C1E72"/>
    <w:multiLevelType w:val="hybridMultilevel"/>
    <w:tmpl w:val="642C7F4C"/>
    <w:lvl w:ilvl="0" w:tplc="72BC0F40">
      <w:start w:val="13"/>
      <w:numFmt w:val="bullet"/>
      <w:lvlText w:val="-"/>
      <w:lvlJc w:val="left"/>
      <w:pPr>
        <w:ind w:left="360" w:hanging="360"/>
      </w:pPr>
      <w:rPr>
        <w:rFonts w:ascii="Calibri" w:eastAsiaTheme="minorHAnsi"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54434DBE"/>
    <w:multiLevelType w:val="hybridMultilevel"/>
    <w:tmpl w:val="4B46373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75F2736"/>
    <w:multiLevelType w:val="multilevel"/>
    <w:tmpl w:val="DFA445F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62977838"/>
    <w:multiLevelType w:val="hybridMultilevel"/>
    <w:tmpl w:val="90D2573A"/>
    <w:lvl w:ilvl="0" w:tplc="64B2822E">
      <w:start w:val="1"/>
      <w:numFmt w:val="upperLetter"/>
      <w:lvlText w:val="%1."/>
      <w:lvlJc w:val="left"/>
      <w:pPr>
        <w:ind w:left="2204" w:hanging="360"/>
      </w:pPr>
      <w:rPr>
        <w:b/>
        <w:i w:val="0"/>
      </w:rPr>
    </w:lvl>
    <w:lvl w:ilvl="1" w:tplc="C614602A">
      <w:start w:val="1"/>
      <w:numFmt w:val="decimal"/>
      <w:lvlText w:val="%2."/>
      <w:lvlJc w:val="left"/>
      <w:pPr>
        <w:ind w:left="2629" w:hanging="360"/>
      </w:pPr>
      <w:rPr>
        <w:b w:val="0"/>
        <w:i w:val="0"/>
      </w:rPr>
    </w:lvl>
    <w:lvl w:ilvl="2" w:tplc="040C001B">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4" w15:restartNumberingAfterBreak="0">
    <w:nsid w:val="6C12465D"/>
    <w:multiLevelType w:val="hybridMultilevel"/>
    <w:tmpl w:val="F68C0EFA"/>
    <w:lvl w:ilvl="0" w:tplc="C088DD9A">
      <w:start w:val="1"/>
      <w:numFmt w:val="upperLetter"/>
      <w:lvlText w:val="%1."/>
      <w:lvlJc w:val="left"/>
      <w:pPr>
        <w:ind w:left="360" w:hanging="360"/>
      </w:pPr>
      <w:rPr>
        <w:rFonts w:hint="default"/>
        <w:b/>
        <w:i/>
      </w:rPr>
    </w:lvl>
    <w:lvl w:ilvl="1" w:tplc="C614602A">
      <w:start w:val="1"/>
      <w:numFmt w:val="decimal"/>
      <w:lvlText w:val="%2."/>
      <w:lvlJc w:val="left"/>
      <w:pPr>
        <w:ind w:left="785" w:hanging="360"/>
      </w:pPr>
      <w:rPr>
        <w:b w:val="0"/>
        <w:i w:val="0"/>
      </w:rPr>
    </w:lvl>
    <w:lvl w:ilvl="2" w:tplc="040C000F">
      <w:start w:val="1"/>
      <w:numFmt w:val="decimal"/>
      <w:lvlText w:val="%3."/>
      <w:lvlJc w:val="left"/>
      <w:pPr>
        <w:ind w:left="1734" w:hanging="180"/>
      </w:pPr>
      <w:rPr>
        <w:rFonts w:hint="default"/>
        <w:i/>
        <w:sz w:val="22"/>
      </w:rPr>
    </w:lvl>
    <w:lvl w:ilvl="3" w:tplc="040C000F">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25" w15:restartNumberingAfterBreak="0">
    <w:nsid w:val="6CE25C33"/>
    <w:multiLevelType w:val="hybridMultilevel"/>
    <w:tmpl w:val="B530847E"/>
    <w:lvl w:ilvl="0" w:tplc="BF6C4546">
      <w:start w:val="5"/>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6D786150"/>
    <w:multiLevelType w:val="hybridMultilevel"/>
    <w:tmpl w:val="07A6CFEC"/>
    <w:lvl w:ilvl="0" w:tplc="00ECCD90">
      <w:numFmt w:val="bullet"/>
      <w:lvlText w:val="-"/>
      <w:lvlJc w:val="left"/>
      <w:pPr>
        <w:ind w:left="720" w:hanging="360"/>
      </w:pPr>
      <w:rPr>
        <w:rFonts w:ascii="Book Antiqua" w:eastAsia="Times New Roman" w:hAnsi="Book Antiqua" w:cs="Times New Roman" w:hint="default"/>
        <w:i/>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5469C6"/>
    <w:multiLevelType w:val="hybridMultilevel"/>
    <w:tmpl w:val="4D8C72B0"/>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8" w15:restartNumberingAfterBreak="0">
    <w:nsid w:val="6FCA6104"/>
    <w:multiLevelType w:val="hybridMultilevel"/>
    <w:tmpl w:val="B81814DE"/>
    <w:lvl w:ilvl="0" w:tplc="7AFEE2A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73956F4B"/>
    <w:multiLevelType w:val="hybridMultilevel"/>
    <w:tmpl w:val="D2E4F76C"/>
    <w:lvl w:ilvl="0" w:tplc="6B5E87B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4397228"/>
    <w:multiLevelType w:val="hybridMultilevel"/>
    <w:tmpl w:val="7E560A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F5379"/>
    <w:multiLevelType w:val="hybridMultilevel"/>
    <w:tmpl w:val="F9561C6E"/>
    <w:lvl w:ilvl="0" w:tplc="A7781B70">
      <w:numFmt w:val="bullet"/>
      <w:lvlText w:val="-"/>
      <w:lvlJc w:val="left"/>
      <w:pPr>
        <w:ind w:left="720" w:hanging="360"/>
      </w:pPr>
      <w:rPr>
        <w:rFonts w:ascii="Book Antiqua" w:eastAsia="Times New Roman" w:hAnsi="Book Antiqu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427CEE"/>
    <w:multiLevelType w:val="hybridMultilevel"/>
    <w:tmpl w:val="0FCEA0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3"/>
  </w:num>
  <w:num w:numId="4">
    <w:abstractNumId w:val="27"/>
  </w:num>
  <w:num w:numId="5">
    <w:abstractNumId w:val="9"/>
  </w:num>
  <w:num w:numId="6">
    <w:abstractNumId w:val="26"/>
  </w:num>
  <w:num w:numId="7">
    <w:abstractNumId w:val="8"/>
  </w:num>
  <w:num w:numId="8">
    <w:abstractNumId w:val="31"/>
  </w:num>
  <w:num w:numId="9">
    <w:abstractNumId w:val="13"/>
  </w:num>
  <w:num w:numId="10">
    <w:abstractNumId w:val="24"/>
  </w:num>
  <w:num w:numId="11">
    <w:abstractNumId w:val="11"/>
  </w:num>
  <w:num w:numId="12">
    <w:abstractNumId w:val="2"/>
  </w:num>
  <w:num w:numId="13">
    <w:abstractNumId w:val="21"/>
  </w:num>
  <w:num w:numId="14">
    <w:abstractNumId w:val="25"/>
  </w:num>
  <w:num w:numId="15">
    <w:abstractNumId w:val="25"/>
    <w:lvlOverride w:ilvl="0">
      <w:lvl w:ilvl="0" w:tplc="BF6C4546">
        <w:start w:val="5"/>
        <w:numFmt w:val="upperLetter"/>
        <w:lvlText w:val="%1."/>
        <w:lvlJc w:val="left"/>
        <w:pPr>
          <w:ind w:left="720" w:hanging="360"/>
        </w:pPr>
        <w:rPr>
          <w:rFonts w:hint="default"/>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16">
    <w:abstractNumId w:val="29"/>
  </w:num>
  <w:num w:numId="17">
    <w:abstractNumId w:val="22"/>
  </w:num>
  <w:num w:numId="18">
    <w:abstractNumId w:val="0"/>
  </w:num>
  <w:num w:numId="19">
    <w:abstractNumId w:val="30"/>
  </w:num>
  <w:num w:numId="20">
    <w:abstractNumId w:val="28"/>
  </w:num>
  <w:num w:numId="21">
    <w:abstractNumId w:val="17"/>
  </w:num>
  <w:num w:numId="22">
    <w:abstractNumId w:val="7"/>
  </w:num>
  <w:num w:numId="23">
    <w:abstractNumId w:val="20"/>
  </w:num>
  <w:num w:numId="24">
    <w:abstractNumId w:val="14"/>
  </w:num>
  <w:num w:numId="25">
    <w:abstractNumId w:val="6"/>
  </w:num>
  <w:num w:numId="26">
    <w:abstractNumId w:val="32"/>
  </w:num>
  <w:num w:numId="27">
    <w:abstractNumId w:val="1"/>
  </w:num>
  <w:num w:numId="28">
    <w:abstractNumId w:val="19"/>
  </w:num>
  <w:num w:numId="29">
    <w:abstractNumId w:val="16"/>
  </w:num>
  <w:num w:numId="30">
    <w:abstractNumId w:val="18"/>
  </w:num>
  <w:num w:numId="31">
    <w:abstractNumId w:val="15"/>
  </w:num>
  <w:num w:numId="32">
    <w:abstractNumId w:val="3"/>
  </w:num>
  <w:num w:numId="33">
    <w:abstractNumId w:val="10"/>
  </w:num>
  <w:num w:numId="34">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21"/>
    <w:rsid w:val="000074F6"/>
    <w:rsid w:val="0001781B"/>
    <w:rsid w:val="00017A05"/>
    <w:rsid w:val="00024032"/>
    <w:rsid w:val="00030B4F"/>
    <w:rsid w:val="00050948"/>
    <w:rsid w:val="000551E9"/>
    <w:rsid w:val="000551F8"/>
    <w:rsid w:val="00085BC0"/>
    <w:rsid w:val="000A2452"/>
    <w:rsid w:val="000D37B4"/>
    <w:rsid w:val="000F4B0E"/>
    <w:rsid w:val="0010196F"/>
    <w:rsid w:val="00103919"/>
    <w:rsid w:val="00105A82"/>
    <w:rsid w:val="001103CC"/>
    <w:rsid w:val="0011347B"/>
    <w:rsid w:val="0012129E"/>
    <w:rsid w:val="00167C31"/>
    <w:rsid w:val="00190F6B"/>
    <w:rsid w:val="00194796"/>
    <w:rsid w:val="001A7B30"/>
    <w:rsid w:val="001B186B"/>
    <w:rsid w:val="001B7A53"/>
    <w:rsid w:val="001D28B8"/>
    <w:rsid w:val="001E1A5A"/>
    <w:rsid w:val="001F3E76"/>
    <w:rsid w:val="001F77AB"/>
    <w:rsid w:val="002017F3"/>
    <w:rsid w:val="00235FA4"/>
    <w:rsid w:val="00247E0A"/>
    <w:rsid w:val="00253392"/>
    <w:rsid w:val="00254B4A"/>
    <w:rsid w:val="0026054F"/>
    <w:rsid w:val="00282B1B"/>
    <w:rsid w:val="002C4DB4"/>
    <w:rsid w:val="002C7C3A"/>
    <w:rsid w:val="002D4EA0"/>
    <w:rsid w:val="002D638E"/>
    <w:rsid w:val="002D6CBE"/>
    <w:rsid w:val="002E41D6"/>
    <w:rsid w:val="002F3A35"/>
    <w:rsid w:val="002F53DD"/>
    <w:rsid w:val="00341C57"/>
    <w:rsid w:val="0035203B"/>
    <w:rsid w:val="003530D1"/>
    <w:rsid w:val="00373C8A"/>
    <w:rsid w:val="0038478B"/>
    <w:rsid w:val="003908B1"/>
    <w:rsid w:val="003B2783"/>
    <w:rsid w:val="003C4F6A"/>
    <w:rsid w:val="003D4C79"/>
    <w:rsid w:val="00402025"/>
    <w:rsid w:val="00402575"/>
    <w:rsid w:val="0043513F"/>
    <w:rsid w:val="004427FB"/>
    <w:rsid w:val="004525FE"/>
    <w:rsid w:val="00457FBC"/>
    <w:rsid w:val="00460B90"/>
    <w:rsid w:val="0048004D"/>
    <w:rsid w:val="004A4D99"/>
    <w:rsid w:val="004A5F36"/>
    <w:rsid w:val="004B6B61"/>
    <w:rsid w:val="004D017A"/>
    <w:rsid w:val="004D6812"/>
    <w:rsid w:val="004D70BC"/>
    <w:rsid w:val="004E0A7E"/>
    <w:rsid w:val="004E2FC9"/>
    <w:rsid w:val="004E678A"/>
    <w:rsid w:val="004E73C9"/>
    <w:rsid w:val="0051123C"/>
    <w:rsid w:val="00511B87"/>
    <w:rsid w:val="0051608C"/>
    <w:rsid w:val="0054222A"/>
    <w:rsid w:val="00545A70"/>
    <w:rsid w:val="00572FB7"/>
    <w:rsid w:val="0058011A"/>
    <w:rsid w:val="00583B15"/>
    <w:rsid w:val="005B0B7C"/>
    <w:rsid w:val="005D0D53"/>
    <w:rsid w:val="005E4BD9"/>
    <w:rsid w:val="005E7331"/>
    <w:rsid w:val="00624824"/>
    <w:rsid w:val="006532E3"/>
    <w:rsid w:val="00664838"/>
    <w:rsid w:val="0066620C"/>
    <w:rsid w:val="00681EB9"/>
    <w:rsid w:val="006875A3"/>
    <w:rsid w:val="006E6CBB"/>
    <w:rsid w:val="006F0719"/>
    <w:rsid w:val="006F3A40"/>
    <w:rsid w:val="0072521D"/>
    <w:rsid w:val="007253C3"/>
    <w:rsid w:val="00727456"/>
    <w:rsid w:val="00734C0D"/>
    <w:rsid w:val="00743AE5"/>
    <w:rsid w:val="00745EAB"/>
    <w:rsid w:val="00774DB4"/>
    <w:rsid w:val="00780BAF"/>
    <w:rsid w:val="0078524C"/>
    <w:rsid w:val="00791C6F"/>
    <w:rsid w:val="007A056C"/>
    <w:rsid w:val="007B27F8"/>
    <w:rsid w:val="007B70A5"/>
    <w:rsid w:val="007C01C2"/>
    <w:rsid w:val="007C7D95"/>
    <w:rsid w:val="007E6512"/>
    <w:rsid w:val="007F5821"/>
    <w:rsid w:val="00811133"/>
    <w:rsid w:val="00820722"/>
    <w:rsid w:val="008349D2"/>
    <w:rsid w:val="00852D98"/>
    <w:rsid w:val="00885E63"/>
    <w:rsid w:val="008A4932"/>
    <w:rsid w:val="008A704E"/>
    <w:rsid w:val="008C784C"/>
    <w:rsid w:val="008E2381"/>
    <w:rsid w:val="008F7A66"/>
    <w:rsid w:val="00900E1E"/>
    <w:rsid w:val="00912815"/>
    <w:rsid w:val="00931953"/>
    <w:rsid w:val="009338CC"/>
    <w:rsid w:val="00935ACA"/>
    <w:rsid w:val="0094180D"/>
    <w:rsid w:val="00954718"/>
    <w:rsid w:val="009554FB"/>
    <w:rsid w:val="0096592B"/>
    <w:rsid w:val="009701E3"/>
    <w:rsid w:val="00970598"/>
    <w:rsid w:val="0097466B"/>
    <w:rsid w:val="00985D5B"/>
    <w:rsid w:val="009936E6"/>
    <w:rsid w:val="009A1058"/>
    <w:rsid w:val="009A3EF8"/>
    <w:rsid w:val="009A49E8"/>
    <w:rsid w:val="009B77F7"/>
    <w:rsid w:val="009E1ABF"/>
    <w:rsid w:val="009E3F71"/>
    <w:rsid w:val="009F3635"/>
    <w:rsid w:val="00A01EB1"/>
    <w:rsid w:val="00A0742A"/>
    <w:rsid w:val="00A15E05"/>
    <w:rsid w:val="00A26E4B"/>
    <w:rsid w:val="00A34B9D"/>
    <w:rsid w:val="00A42C88"/>
    <w:rsid w:val="00A51B37"/>
    <w:rsid w:val="00A71026"/>
    <w:rsid w:val="00A740C6"/>
    <w:rsid w:val="00A86CD0"/>
    <w:rsid w:val="00A9046C"/>
    <w:rsid w:val="00AC3BF5"/>
    <w:rsid w:val="00AC7C25"/>
    <w:rsid w:val="00AE1D7D"/>
    <w:rsid w:val="00AE3C16"/>
    <w:rsid w:val="00AE7701"/>
    <w:rsid w:val="00AF20FA"/>
    <w:rsid w:val="00AF526F"/>
    <w:rsid w:val="00B043A6"/>
    <w:rsid w:val="00B10DAE"/>
    <w:rsid w:val="00B1339E"/>
    <w:rsid w:val="00B1716F"/>
    <w:rsid w:val="00B2570D"/>
    <w:rsid w:val="00B53A35"/>
    <w:rsid w:val="00B65D52"/>
    <w:rsid w:val="00B73DC2"/>
    <w:rsid w:val="00B745D6"/>
    <w:rsid w:val="00B85129"/>
    <w:rsid w:val="00BA3621"/>
    <w:rsid w:val="00BB6BAE"/>
    <w:rsid w:val="00BC5159"/>
    <w:rsid w:val="00BE66A0"/>
    <w:rsid w:val="00BE6E5F"/>
    <w:rsid w:val="00C01173"/>
    <w:rsid w:val="00C20578"/>
    <w:rsid w:val="00C54E7A"/>
    <w:rsid w:val="00C62D5E"/>
    <w:rsid w:val="00C639A3"/>
    <w:rsid w:val="00C762BF"/>
    <w:rsid w:val="00C936E0"/>
    <w:rsid w:val="00CA3345"/>
    <w:rsid w:val="00CB5BE0"/>
    <w:rsid w:val="00CC60E2"/>
    <w:rsid w:val="00CC64E5"/>
    <w:rsid w:val="00CD376E"/>
    <w:rsid w:val="00D301C9"/>
    <w:rsid w:val="00D322CD"/>
    <w:rsid w:val="00D53709"/>
    <w:rsid w:val="00D757DA"/>
    <w:rsid w:val="00DA0C94"/>
    <w:rsid w:val="00DA16B3"/>
    <w:rsid w:val="00DA4812"/>
    <w:rsid w:val="00DC3F95"/>
    <w:rsid w:val="00DE2CCD"/>
    <w:rsid w:val="00DE59DF"/>
    <w:rsid w:val="00E01EF7"/>
    <w:rsid w:val="00E24B5A"/>
    <w:rsid w:val="00E34A17"/>
    <w:rsid w:val="00E609C7"/>
    <w:rsid w:val="00E97DEA"/>
    <w:rsid w:val="00EB59D5"/>
    <w:rsid w:val="00EE2FC6"/>
    <w:rsid w:val="00F0064B"/>
    <w:rsid w:val="00F019DB"/>
    <w:rsid w:val="00F01D6B"/>
    <w:rsid w:val="00F061C2"/>
    <w:rsid w:val="00F53336"/>
    <w:rsid w:val="00F57CB5"/>
    <w:rsid w:val="00F61F58"/>
    <w:rsid w:val="00FB177D"/>
    <w:rsid w:val="00FB720D"/>
    <w:rsid w:val="00FC77AE"/>
    <w:rsid w:val="00FE79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D79EF-86F4-4247-9AD4-B1B1C0AB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0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59D5"/>
    <w:pPr>
      <w:ind w:left="720"/>
      <w:contextualSpacing/>
    </w:pPr>
  </w:style>
  <w:style w:type="paragraph" w:styleId="Sous-titre">
    <w:name w:val="Subtitle"/>
    <w:basedOn w:val="Normal"/>
    <w:link w:val="Sous-titreCar"/>
    <w:qFormat/>
    <w:rsid w:val="004A5F36"/>
    <w:pPr>
      <w:overflowPunct w:val="0"/>
      <w:autoSpaceDE w:val="0"/>
      <w:autoSpaceDN w:val="0"/>
      <w:adjustRightInd w:val="0"/>
      <w:spacing w:after="0" w:line="240" w:lineRule="auto"/>
      <w:jc w:val="center"/>
      <w:textAlignment w:val="baseline"/>
    </w:pPr>
    <w:rPr>
      <w:rFonts w:ascii="Book Antiqua" w:eastAsia="Times New Roman" w:hAnsi="Book Antiqua" w:cs="Times New Roman"/>
      <w:b/>
      <w:sz w:val="36"/>
      <w:szCs w:val="20"/>
      <w:lang w:eastAsia="fr-FR"/>
    </w:rPr>
  </w:style>
  <w:style w:type="character" w:customStyle="1" w:styleId="Sous-titreCar">
    <w:name w:val="Sous-titre Car"/>
    <w:basedOn w:val="Policepardfaut"/>
    <w:link w:val="Sous-titre"/>
    <w:rsid w:val="004A5F36"/>
    <w:rPr>
      <w:rFonts w:ascii="Book Antiqua" w:eastAsia="Times New Roman" w:hAnsi="Book Antiqua" w:cs="Times New Roman"/>
      <w:b/>
      <w:sz w:val="36"/>
      <w:szCs w:val="20"/>
      <w:lang w:eastAsia="fr-FR"/>
    </w:rPr>
  </w:style>
  <w:style w:type="character" w:styleId="lev">
    <w:name w:val="Strong"/>
    <w:basedOn w:val="Policepardfaut"/>
    <w:uiPriority w:val="22"/>
    <w:qFormat/>
    <w:rsid w:val="00C762BF"/>
    <w:rPr>
      <w:b/>
      <w:bCs/>
    </w:rPr>
  </w:style>
  <w:style w:type="paragraph" w:styleId="Textedebulles">
    <w:name w:val="Balloon Text"/>
    <w:basedOn w:val="Normal"/>
    <w:link w:val="TextedebullesCar"/>
    <w:uiPriority w:val="99"/>
    <w:semiHidden/>
    <w:unhideWhenUsed/>
    <w:rsid w:val="009547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4718"/>
    <w:rPr>
      <w:rFonts w:ascii="Segoe UI" w:hAnsi="Segoe UI" w:cs="Segoe UI"/>
      <w:sz w:val="18"/>
      <w:szCs w:val="18"/>
    </w:rPr>
  </w:style>
  <w:style w:type="paragraph" w:customStyle="1" w:styleId="Normalcentr1">
    <w:name w:val="Normal centré1"/>
    <w:basedOn w:val="Normal"/>
    <w:rsid w:val="006F3A40"/>
    <w:pPr>
      <w:overflowPunct w:val="0"/>
      <w:autoSpaceDE w:val="0"/>
      <w:autoSpaceDN w:val="0"/>
      <w:adjustRightInd w:val="0"/>
      <w:spacing w:after="0" w:line="240" w:lineRule="auto"/>
      <w:ind w:left="1134" w:right="567"/>
      <w:jc w:val="both"/>
      <w:textAlignment w:val="baseline"/>
    </w:pPr>
    <w:rPr>
      <w:rFonts w:ascii="Book Antiqua" w:eastAsia="Times New Roman" w:hAnsi="Book Antiqua" w:cs="Times New Roman"/>
      <w:sz w:val="24"/>
      <w:szCs w:val="20"/>
      <w:lang w:eastAsia="fr-FR"/>
    </w:rPr>
  </w:style>
  <w:style w:type="character" w:styleId="Lienhypertexte">
    <w:name w:val="Hyperlink"/>
    <w:basedOn w:val="Policepardfaut"/>
    <w:uiPriority w:val="99"/>
    <w:semiHidden/>
    <w:unhideWhenUsed/>
    <w:rsid w:val="000D37B4"/>
    <w:rPr>
      <w:strike w:val="0"/>
      <w:dstrike w:val="0"/>
      <w:color w:val="3E6DA9"/>
      <w:u w:val="none"/>
      <w:effect w:val="none"/>
    </w:rPr>
  </w:style>
  <w:style w:type="paragraph" w:customStyle="1" w:styleId="CM7">
    <w:name w:val="CM7"/>
    <w:basedOn w:val="Normal"/>
    <w:next w:val="Normal"/>
    <w:rsid w:val="00235FA4"/>
    <w:pPr>
      <w:widowControl w:val="0"/>
      <w:autoSpaceDE w:val="0"/>
      <w:autoSpaceDN w:val="0"/>
      <w:adjustRightInd w:val="0"/>
      <w:spacing w:after="263"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nhideWhenUsed/>
    <w:qFormat/>
    <w:rsid w:val="00727456"/>
    <w:pPr>
      <w:overflowPunct w:val="0"/>
      <w:autoSpaceDE w:val="0"/>
      <w:autoSpaceDN w:val="0"/>
      <w:adjustRightInd w:val="0"/>
      <w:spacing w:after="0" w:line="240" w:lineRule="auto"/>
      <w:jc w:val="center"/>
    </w:pPr>
    <w:rPr>
      <w:rFonts w:ascii="Arial" w:eastAsia="Times New Roman" w:hAnsi="Arial" w:cs="Times New Roman"/>
      <w:sz w:val="24"/>
      <w:szCs w:val="20"/>
      <w:lang w:eastAsia="fr-FR"/>
    </w:rPr>
  </w:style>
  <w:style w:type="paragraph" w:customStyle="1" w:styleId="normalformulaire">
    <w:name w:val="normal formulaire"/>
    <w:basedOn w:val="Normal"/>
    <w:rsid w:val="00DE2CCD"/>
    <w:pPr>
      <w:spacing w:after="0" w:line="240" w:lineRule="auto"/>
      <w:jc w:val="both"/>
    </w:pPr>
    <w:rPr>
      <w:rFonts w:ascii="Tahoma" w:eastAsia="Times New Roman" w:hAnsi="Tahoma" w:cs="Times New Roman"/>
      <w:sz w:val="16"/>
      <w:szCs w:val="24"/>
      <w:lang w:eastAsia="fr-FR"/>
    </w:rPr>
  </w:style>
  <w:style w:type="paragraph" w:styleId="NormalWeb">
    <w:name w:val="Normal (Web)"/>
    <w:basedOn w:val="Normal"/>
    <w:uiPriority w:val="99"/>
    <w:semiHidden/>
    <w:unhideWhenUsed/>
    <w:rsid w:val="001B7A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AE1D7D"/>
    <w:pPr>
      <w:spacing w:before="100" w:beforeAutospacing="1" w:after="142" w:line="288" w:lineRule="auto"/>
    </w:pPr>
    <w:rPr>
      <w:rFonts w:ascii="Calibri" w:hAnsi="Calibri" w:cs="Calibri"/>
      <w:color w:val="00000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82023">
      <w:bodyDiv w:val="1"/>
      <w:marLeft w:val="0"/>
      <w:marRight w:val="0"/>
      <w:marTop w:val="0"/>
      <w:marBottom w:val="0"/>
      <w:divBdr>
        <w:top w:val="none" w:sz="0" w:space="0" w:color="auto"/>
        <w:left w:val="none" w:sz="0" w:space="0" w:color="auto"/>
        <w:bottom w:val="none" w:sz="0" w:space="0" w:color="auto"/>
        <w:right w:val="none" w:sz="0" w:space="0" w:color="auto"/>
      </w:divBdr>
    </w:div>
    <w:div w:id="1011833156">
      <w:bodyDiv w:val="1"/>
      <w:marLeft w:val="0"/>
      <w:marRight w:val="0"/>
      <w:marTop w:val="0"/>
      <w:marBottom w:val="0"/>
      <w:divBdr>
        <w:top w:val="none" w:sz="0" w:space="0" w:color="auto"/>
        <w:left w:val="none" w:sz="0" w:space="0" w:color="auto"/>
        <w:bottom w:val="none" w:sz="0" w:space="0" w:color="auto"/>
        <w:right w:val="none" w:sz="0" w:space="0" w:color="auto"/>
      </w:divBdr>
    </w:div>
    <w:div w:id="1323270099">
      <w:bodyDiv w:val="1"/>
      <w:marLeft w:val="0"/>
      <w:marRight w:val="0"/>
      <w:marTop w:val="0"/>
      <w:marBottom w:val="0"/>
      <w:divBdr>
        <w:top w:val="none" w:sz="0" w:space="0" w:color="auto"/>
        <w:left w:val="none" w:sz="0" w:space="0" w:color="auto"/>
        <w:bottom w:val="none" w:sz="0" w:space="0" w:color="auto"/>
        <w:right w:val="none" w:sz="0" w:space="0" w:color="auto"/>
      </w:divBdr>
    </w:div>
    <w:div w:id="1462377509">
      <w:bodyDiv w:val="1"/>
      <w:marLeft w:val="0"/>
      <w:marRight w:val="0"/>
      <w:marTop w:val="0"/>
      <w:marBottom w:val="0"/>
      <w:divBdr>
        <w:top w:val="none" w:sz="0" w:space="0" w:color="auto"/>
        <w:left w:val="none" w:sz="0" w:space="0" w:color="auto"/>
        <w:bottom w:val="none" w:sz="0" w:space="0" w:color="auto"/>
        <w:right w:val="none" w:sz="0" w:space="0" w:color="auto"/>
      </w:divBdr>
      <w:divsChild>
        <w:div w:id="1318143577">
          <w:marLeft w:val="0"/>
          <w:marRight w:val="0"/>
          <w:marTop w:val="0"/>
          <w:marBottom w:val="0"/>
          <w:divBdr>
            <w:top w:val="none" w:sz="0" w:space="0" w:color="auto"/>
            <w:left w:val="none" w:sz="0" w:space="0" w:color="auto"/>
            <w:bottom w:val="none" w:sz="0" w:space="0" w:color="auto"/>
            <w:right w:val="none" w:sz="0" w:space="0" w:color="auto"/>
          </w:divBdr>
          <w:divsChild>
            <w:div w:id="1827284670">
              <w:marLeft w:val="0"/>
              <w:marRight w:val="0"/>
              <w:marTop w:val="120"/>
              <w:marBottom w:val="0"/>
              <w:divBdr>
                <w:top w:val="none" w:sz="0" w:space="0" w:color="auto"/>
                <w:left w:val="none" w:sz="0" w:space="0" w:color="auto"/>
                <w:bottom w:val="none" w:sz="0" w:space="0" w:color="auto"/>
                <w:right w:val="none" w:sz="0" w:space="0" w:color="auto"/>
              </w:divBdr>
              <w:divsChild>
                <w:div w:id="1236479512">
                  <w:marLeft w:val="0"/>
                  <w:marRight w:val="0"/>
                  <w:marTop w:val="0"/>
                  <w:marBottom w:val="0"/>
                  <w:divBdr>
                    <w:top w:val="none" w:sz="0" w:space="0" w:color="auto"/>
                    <w:left w:val="none" w:sz="0" w:space="0" w:color="auto"/>
                    <w:bottom w:val="none" w:sz="0" w:space="0" w:color="auto"/>
                    <w:right w:val="none" w:sz="0" w:space="0" w:color="auto"/>
                  </w:divBdr>
                  <w:divsChild>
                    <w:div w:id="659889453">
                      <w:marLeft w:val="0"/>
                      <w:marRight w:val="0"/>
                      <w:marTop w:val="0"/>
                      <w:marBottom w:val="0"/>
                      <w:divBdr>
                        <w:top w:val="none" w:sz="0" w:space="0" w:color="auto"/>
                        <w:left w:val="none" w:sz="0" w:space="0" w:color="auto"/>
                        <w:bottom w:val="none" w:sz="0" w:space="0" w:color="auto"/>
                        <w:right w:val="none" w:sz="0" w:space="0" w:color="auto"/>
                      </w:divBdr>
                      <w:divsChild>
                        <w:div w:id="1217812140">
                          <w:marLeft w:val="0"/>
                          <w:marRight w:val="0"/>
                          <w:marTop w:val="0"/>
                          <w:marBottom w:val="0"/>
                          <w:divBdr>
                            <w:top w:val="none" w:sz="0" w:space="0" w:color="auto"/>
                            <w:left w:val="none" w:sz="0" w:space="0" w:color="auto"/>
                            <w:bottom w:val="none" w:sz="0" w:space="0" w:color="auto"/>
                            <w:right w:val="none" w:sz="0" w:space="0" w:color="auto"/>
                          </w:divBdr>
                          <w:divsChild>
                            <w:div w:id="250116950">
                              <w:marLeft w:val="0"/>
                              <w:marRight w:val="0"/>
                              <w:marTop w:val="0"/>
                              <w:marBottom w:val="0"/>
                              <w:divBdr>
                                <w:top w:val="none" w:sz="0" w:space="0" w:color="auto"/>
                                <w:left w:val="none" w:sz="0" w:space="0" w:color="auto"/>
                                <w:bottom w:val="none" w:sz="0" w:space="0" w:color="auto"/>
                                <w:right w:val="none" w:sz="0" w:space="0" w:color="auto"/>
                              </w:divBdr>
                              <w:divsChild>
                                <w:div w:id="2132549081">
                                  <w:marLeft w:val="0"/>
                                  <w:marRight w:val="0"/>
                                  <w:marTop w:val="0"/>
                                  <w:marBottom w:val="0"/>
                                  <w:divBdr>
                                    <w:top w:val="none" w:sz="0" w:space="0" w:color="auto"/>
                                    <w:left w:val="none" w:sz="0" w:space="0" w:color="auto"/>
                                    <w:bottom w:val="none" w:sz="0" w:space="0" w:color="auto"/>
                                    <w:right w:val="none" w:sz="0" w:space="0" w:color="auto"/>
                                  </w:divBdr>
                                  <w:divsChild>
                                    <w:div w:id="1474634487">
                                      <w:marLeft w:val="0"/>
                                      <w:marRight w:val="0"/>
                                      <w:marTop w:val="0"/>
                                      <w:marBottom w:val="0"/>
                                      <w:divBdr>
                                        <w:top w:val="none" w:sz="0" w:space="0" w:color="auto"/>
                                        <w:left w:val="none" w:sz="0" w:space="0" w:color="auto"/>
                                        <w:bottom w:val="none" w:sz="0" w:space="0" w:color="auto"/>
                                        <w:right w:val="none" w:sz="0" w:space="0" w:color="auto"/>
                                      </w:divBdr>
                                      <w:divsChild>
                                        <w:div w:id="1285890319">
                                          <w:marLeft w:val="0"/>
                                          <w:marRight w:val="0"/>
                                          <w:marTop w:val="0"/>
                                          <w:marBottom w:val="0"/>
                                          <w:divBdr>
                                            <w:top w:val="none" w:sz="0" w:space="0" w:color="auto"/>
                                            <w:left w:val="none" w:sz="0" w:space="0" w:color="auto"/>
                                            <w:bottom w:val="none" w:sz="0" w:space="0" w:color="auto"/>
                                            <w:right w:val="none" w:sz="0" w:space="0" w:color="auto"/>
                                          </w:divBdr>
                                          <w:divsChild>
                                            <w:div w:id="204755495">
                                              <w:marLeft w:val="0"/>
                                              <w:marRight w:val="0"/>
                                              <w:marTop w:val="0"/>
                                              <w:marBottom w:val="0"/>
                                              <w:divBdr>
                                                <w:top w:val="none" w:sz="0" w:space="0" w:color="auto"/>
                                                <w:left w:val="none" w:sz="0" w:space="0" w:color="auto"/>
                                                <w:bottom w:val="none" w:sz="0" w:space="0" w:color="auto"/>
                                                <w:right w:val="none" w:sz="0" w:space="0" w:color="auto"/>
                                              </w:divBdr>
                                              <w:divsChild>
                                                <w:div w:id="68354712">
                                                  <w:marLeft w:val="0"/>
                                                  <w:marRight w:val="0"/>
                                                  <w:marTop w:val="0"/>
                                                  <w:marBottom w:val="0"/>
                                                  <w:divBdr>
                                                    <w:top w:val="none" w:sz="0" w:space="0" w:color="auto"/>
                                                    <w:left w:val="none" w:sz="0" w:space="0" w:color="auto"/>
                                                    <w:bottom w:val="none" w:sz="0" w:space="0" w:color="auto"/>
                                                    <w:right w:val="none" w:sz="0" w:space="0" w:color="auto"/>
                                                  </w:divBdr>
                                                  <w:divsChild>
                                                    <w:div w:id="3672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10920">
                      <w:marLeft w:val="0"/>
                      <w:marRight w:val="0"/>
                      <w:marTop w:val="0"/>
                      <w:marBottom w:val="0"/>
                      <w:divBdr>
                        <w:top w:val="none" w:sz="0" w:space="0" w:color="auto"/>
                        <w:left w:val="none" w:sz="0" w:space="0" w:color="auto"/>
                        <w:bottom w:val="none" w:sz="0" w:space="0" w:color="auto"/>
                        <w:right w:val="none" w:sz="0" w:space="0" w:color="auto"/>
                      </w:divBdr>
                      <w:divsChild>
                        <w:div w:id="1470829777">
                          <w:marLeft w:val="0"/>
                          <w:marRight w:val="0"/>
                          <w:marTop w:val="0"/>
                          <w:marBottom w:val="240"/>
                          <w:divBdr>
                            <w:top w:val="none" w:sz="0" w:space="0" w:color="auto"/>
                            <w:left w:val="none" w:sz="0" w:space="0" w:color="auto"/>
                            <w:bottom w:val="none" w:sz="0" w:space="0" w:color="auto"/>
                            <w:right w:val="none" w:sz="0" w:space="0" w:color="auto"/>
                          </w:divBdr>
                        </w:div>
                        <w:div w:id="2064788654">
                          <w:marLeft w:val="0"/>
                          <w:marRight w:val="0"/>
                          <w:marTop w:val="0"/>
                          <w:marBottom w:val="480"/>
                          <w:divBdr>
                            <w:top w:val="none" w:sz="0" w:space="0" w:color="auto"/>
                            <w:left w:val="none" w:sz="0" w:space="0" w:color="auto"/>
                            <w:bottom w:val="none" w:sz="0" w:space="0" w:color="auto"/>
                            <w:right w:val="none" w:sz="0" w:space="0" w:color="auto"/>
                          </w:divBdr>
                        </w:div>
                        <w:div w:id="475219067">
                          <w:marLeft w:val="0"/>
                          <w:marRight w:val="0"/>
                          <w:marTop w:val="0"/>
                          <w:marBottom w:val="480"/>
                          <w:divBdr>
                            <w:top w:val="none" w:sz="0" w:space="0" w:color="auto"/>
                            <w:left w:val="none" w:sz="0" w:space="0" w:color="auto"/>
                            <w:bottom w:val="none" w:sz="0" w:space="0" w:color="auto"/>
                            <w:right w:val="none" w:sz="0" w:space="0" w:color="auto"/>
                          </w:divBdr>
                          <w:divsChild>
                            <w:div w:id="1653827885">
                              <w:marLeft w:val="0"/>
                              <w:marRight w:val="0"/>
                              <w:marTop w:val="0"/>
                              <w:marBottom w:val="0"/>
                              <w:divBdr>
                                <w:top w:val="none" w:sz="0" w:space="0" w:color="auto"/>
                                <w:left w:val="none" w:sz="0" w:space="0" w:color="auto"/>
                                <w:bottom w:val="none" w:sz="0" w:space="0" w:color="auto"/>
                                <w:right w:val="none" w:sz="0" w:space="0" w:color="auto"/>
                              </w:divBdr>
                              <w:divsChild>
                                <w:div w:id="1003169831">
                                  <w:marLeft w:val="0"/>
                                  <w:marRight w:val="0"/>
                                  <w:marTop w:val="0"/>
                                  <w:marBottom w:val="0"/>
                                  <w:divBdr>
                                    <w:top w:val="none" w:sz="0" w:space="0" w:color="auto"/>
                                    <w:left w:val="none" w:sz="0" w:space="0" w:color="auto"/>
                                    <w:bottom w:val="none" w:sz="0" w:space="0" w:color="auto"/>
                                    <w:right w:val="none" w:sz="0" w:space="0" w:color="auto"/>
                                  </w:divBdr>
                                  <w:divsChild>
                                    <w:div w:id="768819413">
                                      <w:marLeft w:val="0"/>
                                      <w:marRight w:val="0"/>
                                      <w:marTop w:val="0"/>
                                      <w:marBottom w:val="0"/>
                                      <w:divBdr>
                                        <w:top w:val="none" w:sz="0" w:space="0" w:color="auto"/>
                                        <w:left w:val="none" w:sz="0" w:space="0" w:color="auto"/>
                                        <w:bottom w:val="none" w:sz="0" w:space="0" w:color="auto"/>
                                        <w:right w:val="none" w:sz="0" w:space="0" w:color="auto"/>
                                      </w:divBdr>
                                      <w:divsChild>
                                        <w:div w:id="1445344975">
                                          <w:marLeft w:val="0"/>
                                          <w:marRight w:val="0"/>
                                          <w:marTop w:val="0"/>
                                          <w:marBottom w:val="0"/>
                                          <w:divBdr>
                                            <w:top w:val="none" w:sz="0" w:space="0" w:color="auto"/>
                                            <w:left w:val="none" w:sz="0" w:space="0" w:color="auto"/>
                                            <w:bottom w:val="none" w:sz="0" w:space="0" w:color="auto"/>
                                            <w:right w:val="none" w:sz="0" w:space="0" w:color="auto"/>
                                          </w:divBdr>
                                          <w:divsChild>
                                            <w:div w:id="15661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15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379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7E2C7-F31D-43CC-B956-EB8ECDAA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4161</Words>
  <Characters>22891</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SCHULTZ</dc:creator>
  <cp:keywords/>
  <dc:description/>
  <cp:lastModifiedBy>Ville Benfeld</cp:lastModifiedBy>
  <cp:revision>2</cp:revision>
  <cp:lastPrinted>2018-03-13T11:09:00Z</cp:lastPrinted>
  <dcterms:created xsi:type="dcterms:W3CDTF">2018-05-04T08:37:00Z</dcterms:created>
  <dcterms:modified xsi:type="dcterms:W3CDTF">2018-05-04T08:37:00Z</dcterms:modified>
</cp:coreProperties>
</file>